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7403" w14:textId="77777777" w:rsidR="0003124E" w:rsidRPr="001F03C3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24F89BA" w14:textId="77777777" w:rsidR="0003124E" w:rsidRPr="001F03C3" w:rsidRDefault="0003124E" w:rsidP="0003124E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программы.</w:t>
      </w:r>
    </w:p>
    <w:p w14:paraId="2063A17A" w14:textId="77777777" w:rsidR="0003124E" w:rsidRPr="001F03C3" w:rsidRDefault="0003124E" w:rsidP="0003124E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2936974B" w14:textId="77777777" w:rsidR="0003124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14:paraId="2E56E726" w14:textId="77777777" w:rsidR="0003124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874A71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Pr="00440DF9">
        <w:rPr>
          <w:rFonts w:ascii="Times New Roman" w:hAnsi="Times New Roman" w:cs="Times New Roman"/>
          <w:sz w:val="28"/>
          <w:szCs w:val="28"/>
        </w:rPr>
        <w:t>, утвержденного приказом Минобрнауки Россиии от 0</w:t>
      </w:r>
      <w:r w:rsidR="00874A71">
        <w:rPr>
          <w:rFonts w:ascii="Times New Roman" w:hAnsi="Times New Roman" w:cs="Times New Roman"/>
          <w:sz w:val="28"/>
          <w:szCs w:val="28"/>
        </w:rPr>
        <w:t>5 февраля</w:t>
      </w:r>
      <w:r w:rsidRPr="00440DF9">
        <w:rPr>
          <w:rFonts w:ascii="Times New Roman" w:hAnsi="Times New Roman" w:cs="Times New Roman"/>
          <w:sz w:val="28"/>
          <w:szCs w:val="28"/>
        </w:rPr>
        <w:t xml:space="preserve"> 201</w:t>
      </w:r>
      <w:r w:rsidR="00874A71">
        <w:rPr>
          <w:rFonts w:ascii="Times New Roman" w:hAnsi="Times New Roman" w:cs="Times New Roman"/>
          <w:sz w:val="28"/>
          <w:szCs w:val="28"/>
        </w:rPr>
        <w:t>8</w:t>
      </w:r>
      <w:r w:rsidRPr="00440D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874A71">
        <w:rPr>
          <w:rFonts w:ascii="Times New Roman" w:hAnsi="Times New Roman" w:cs="Times New Roman"/>
          <w:sz w:val="28"/>
          <w:szCs w:val="28"/>
        </w:rPr>
        <w:t>69</w:t>
      </w:r>
      <w:r w:rsidRPr="00440DF9">
        <w:rPr>
          <w:rFonts w:ascii="Times New Roman" w:hAnsi="Times New Roman" w:cs="Times New Roman"/>
          <w:sz w:val="28"/>
          <w:szCs w:val="28"/>
        </w:rPr>
        <w:t xml:space="preserve">, зарегистрированного в </w:t>
      </w:r>
      <w:r w:rsidR="0021494C" w:rsidRPr="00BA00DE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21494C">
        <w:rPr>
          <w:rFonts w:ascii="Times New Roman" w:hAnsi="Times New Roman" w:cs="Times New Roman"/>
          <w:bCs/>
          <w:sz w:val="28"/>
          <w:szCs w:val="28"/>
        </w:rPr>
        <w:t>е</w:t>
      </w:r>
      <w:r w:rsidR="0021494C" w:rsidRPr="00BA00DE">
        <w:rPr>
          <w:rFonts w:ascii="Times New Roman" w:hAnsi="Times New Roman" w:cs="Times New Roman"/>
          <w:bCs/>
          <w:sz w:val="28"/>
          <w:szCs w:val="28"/>
        </w:rPr>
        <w:t xml:space="preserve"> юстиции Российской Федерации </w:t>
      </w:r>
      <w:r w:rsidRPr="00440DF9">
        <w:rPr>
          <w:rFonts w:ascii="Times New Roman" w:hAnsi="Times New Roman" w:cs="Times New Roman"/>
          <w:sz w:val="28"/>
          <w:szCs w:val="28"/>
        </w:rPr>
        <w:t xml:space="preserve">26 </w:t>
      </w:r>
      <w:r w:rsidR="00874A71">
        <w:rPr>
          <w:rFonts w:ascii="Times New Roman" w:hAnsi="Times New Roman" w:cs="Times New Roman"/>
          <w:sz w:val="28"/>
          <w:szCs w:val="28"/>
        </w:rPr>
        <w:t>феврал</w:t>
      </w:r>
      <w:r w:rsidRPr="00440DF9">
        <w:rPr>
          <w:rFonts w:ascii="Times New Roman" w:hAnsi="Times New Roman" w:cs="Times New Roman"/>
          <w:sz w:val="28"/>
          <w:szCs w:val="28"/>
        </w:rPr>
        <w:t>я 201</w:t>
      </w:r>
      <w:r w:rsidR="00874A71">
        <w:rPr>
          <w:rFonts w:ascii="Times New Roman" w:hAnsi="Times New Roman" w:cs="Times New Roman"/>
          <w:sz w:val="28"/>
          <w:szCs w:val="28"/>
        </w:rPr>
        <w:t>8</w:t>
      </w:r>
      <w:r w:rsidRPr="00440DF9">
        <w:rPr>
          <w:rFonts w:ascii="Times New Roman" w:hAnsi="Times New Roman" w:cs="Times New Roman"/>
          <w:sz w:val="28"/>
          <w:szCs w:val="28"/>
        </w:rPr>
        <w:t> г., рег.№</w:t>
      </w:r>
      <w:r w:rsidR="00874A71">
        <w:rPr>
          <w:rFonts w:ascii="Times New Roman" w:hAnsi="Times New Roman" w:cs="Times New Roman"/>
          <w:sz w:val="28"/>
          <w:szCs w:val="28"/>
        </w:rPr>
        <w:t>50137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14:paraId="56EE5A8B" w14:textId="77777777" w:rsidR="0003124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образования»;</w:t>
      </w:r>
    </w:p>
    <w:p w14:paraId="11147A1D" w14:textId="77777777" w:rsidR="0003124E" w:rsidRPr="00BA00D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sz w:val="28"/>
          <w:szCs w:val="28"/>
        </w:rPr>
        <w:t>Прика</w:t>
      </w:r>
      <w:r w:rsidRPr="001E2B36">
        <w:rPr>
          <w:rFonts w:ascii="Times New Roman" w:hAnsi="Times New Roman" w:cs="Times New Roman"/>
          <w:sz w:val="28"/>
          <w:szCs w:val="28"/>
        </w:rPr>
        <w:t>за</w:t>
      </w:r>
      <w:r w:rsidRPr="00BA00DE">
        <w:rPr>
          <w:rFonts w:ascii="Times New Roman" w:hAnsi="Times New Roman" w:cs="Times New Roman"/>
          <w:sz w:val="28"/>
          <w:szCs w:val="28"/>
        </w:rPr>
        <w:t xml:space="preserve"> </w:t>
      </w:r>
      <w:r w:rsidRPr="00BA00DE">
        <w:rPr>
          <w:rFonts w:ascii="Times New Roman" w:hAnsi="Times New Roman" w:cs="Times New Roman"/>
          <w:bCs/>
          <w:sz w:val="28"/>
          <w:szCs w:val="28"/>
        </w:rPr>
        <w:t>Минобрнауки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14:paraId="599D686D" w14:textId="77777777" w:rsidR="0003124E" w:rsidRPr="00BA00D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t>Прика</w:t>
      </w:r>
      <w:r w:rsidRPr="001E2B36">
        <w:rPr>
          <w:rFonts w:ascii="Times New Roman" w:hAnsi="Times New Roman" w:cs="Times New Roman"/>
          <w:bCs/>
          <w:sz w:val="28"/>
          <w:szCs w:val="28"/>
        </w:rPr>
        <w:t>за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Минобрнауки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14:paraId="06BBF8CA" w14:textId="77777777" w:rsidR="0003124E" w:rsidRPr="00BA00DE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t>Прик</w:t>
      </w:r>
      <w:r w:rsidRPr="001E2B36">
        <w:rPr>
          <w:rFonts w:ascii="Times New Roman" w:hAnsi="Times New Roman" w:cs="Times New Roman"/>
          <w:bCs/>
          <w:sz w:val="28"/>
          <w:szCs w:val="28"/>
        </w:rPr>
        <w:t>аза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Минобрнауки России 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</w:t>
      </w:r>
      <w:r w:rsidR="0021494C">
        <w:rPr>
          <w:rFonts w:ascii="Times New Roman" w:hAnsi="Times New Roman" w:cs="Times New Roman"/>
          <w:bCs/>
          <w:sz w:val="28"/>
          <w:szCs w:val="28"/>
        </w:rPr>
        <w:t>13 г., регистрационный № 28785);</w:t>
      </w:r>
    </w:p>
    <w:p w14:paraId="74441307" w14:textId="77777777" w:rsidR="00D2420B" w:rsidRDefault="00D2420B" w:rsidP="00E85AE1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Приказа Министерства труда и социальной защиты РФ от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22 декабря 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г. №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1061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н «Об утверждении профессионального стандарта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08.002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Бухгалтер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» (зарегистрирован Министерством юстиции Российской Федерации 2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января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2015 г.</w:t>
      </w:r>
      <w:r w:rsidR="0029255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292553" w:rsidRPr="0029255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92553" w:rsidRPr="00BA00DE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35697);</w:t>
      </w:r>
    </w:p>
    <w:p w14:paraId="729AF5D7" w14:textId="77777777" w:rsidR="0097147A" w:rsidRPr="00D2420B" w:rsidRDefault="0097147A" w:rsidP="0097147A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Приказа Министерства труда и социальной защиты РФ от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22 апреля 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201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г. №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236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н «Об утверждении профессионального стандарта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08.006 Специалист по внутреннему контролю (внутренний контролёр)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» (зарегистрирован Министерством юстиции Российской Федерации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13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мая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2015 г.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29255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A00DE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37271</w:t>
      </w:r>
      <w:r w:rsidRPr="00D2420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).</w:t>
      </w:r>
    </w:p>
    <w:p w14:paraId="3DD63483" w14:textId="77777777" w:rsidR="0097147A" w:rsidRDefault="0097147A" w:rsidP="005A1F86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Приказа Министерства труда и социальной защиты РФ от 19 октября 2015 г. № 728н «Об утверждении профессионального стандарта 08.023 Аудитор» (зарегистрирован Министерством юстиции Российской Федерации 23 ноября 2015 г., </w:t>
      </w:r>
      <w:r w:rsidRPr="0097147A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97147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39802);</w:t>
      </w:r>
    </w:p>
    <w:p w14:paraId="5DA965B9" w14:textId="77777777" w:rsidR="0003124E" w:rsidRPr="0097147A" w:rsidRDefault="0003124E" w:rsidP="005A1F86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7A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FB2B97" w:rsidRPr="0097147A">
        <w:rPr>
          <w:rFonts w:ascii="Times New Roman" w:hAnsi="Times New Roman" w:cs="Times New Roman"/>
          <w:sz w:val="28"/>
          <w:szCs w:val="28"/>
        </w:rPr>
        <w:t xml:space="preserve">Минобрнауки России </w:t>
      </w:r>
      <w:r w:rsidRPr="0097147A">
        <w:rPr>
          <w:rFonts w:ascii="Times New Roman" w:hAnsi="Times New Roman" w:cs="Times New Roman"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 (в ред. приказов Минобрнауки России от 29.12.2014</w:t>
      </w:r>
      <w:r w:rsidR="002A6613" w:rsidRPr="0097147A">
        <w:rPr>
          <w:rFonts w:ascii="Times New Roman" w:hAnsi="Times New Roman" w:cs="Times New Roman"/>
          <w:sz w:val="28"/>
          <w:szCs w:val="28"/>
        </w:rPr>
        <w:t xml:space="preserve"> г.</w:t>
      </w:r>
      <w:r w:rsidRPr="0097147A">
        <w:rPr>
          <w:rFonts w:ascii="Times New Roman" w:hAnsi="Times New Roman" w:cs="Times New Roman"/>
          <w:sz w:val="28"/>
          <w:szCs w:val="28"/>
        </w:rPr>
        <w:t xml:space="preserve"> №1645, от 31.12.2015</w:t>
      </w:r>
      <w:r w:rsidR="002A6613" w:rsidRPr="0097147A">
        <w:rPr>
          <w:rFonts w:ascii="Times New Roman" w:hAnsi="Times New Roman" w:cs="Times New Roman"/>
          <w:sz w:val="28"/>
          <w:szCs w:val="28"/>
        </w:rPr>
        <w:t xml:space="preserve"> г.</w:t>
      </w:r>
      <w:r w:rsidRPr="0097147A">
        <w:rPr>
          <w:rFonts w:ascii="Times New Roman" w:hAnsi="Times New Roman" w:cs="Times New Roman"/>
          <w:sz w:val="28"/>
          <w:szCs w:val="28"/>
        </w:rPr>
        <w:t xml:space="preserve"> №1578, от 29.06.2017</w:t>
      </w:r>
      <w:r w:rsidR="002A6613" w:rsidRPr="0097147A">
        <w:rPr>
          <w:rFonts w:ascii="Times New Roman" w:hAnsi="Times New Roman" w:cs="Times New Roman"/>
          <w:sz w:val="28"/>
          <w:szCs w:val="28"/>
        </w:rPr>
        <w:t xml:space="preserve"> г.</w:t>
      </w:r>
      <w:r w:rsidRPr="0097147A">
        <w:rPr>
          <w:rFonts w:ascii="Times New Roman" w:hAnsi="Times New Roman" w:cs="Times New Roman"/>
          <w:sz w:val="28"/>
          <w:szCs w:val="28"/>
        </w:rPr>
        <w:t xml:space="preserve"> №613);</w:t>
      </w:r>
    </w:p>
    <w:p w14:paraId="46B045C5" w14:textId="77777777" w:rsidR="0003124E" w:rsidRPr="00440DF9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Style w:val="31"/>
          <w:rFonts w:eastAsiaTheme="minorHAnsi"/>
          <w:b w:val="0"/>
          <w:color w:val="auto"/>
        </w:rPr>
        <w:t>Устава образовательной организации</w:t>
      </w:r>
      <w:r w:rsidRPr="00440DF9">
        <w:rPr>
          <w:sz w:val="28"/>
          <w:szCs w:val="28"/>
        </w:rPr>
        <w:t>.</w:t>
      </w:r>
    </w:p>
    <w:p w14:paraId="73716F0E" w14:textId="77777777" w:rsidR="0003124E" w:rsidRPr="001F03C3" w:rsidRDefault="0003124E" w:rsidP="0003124E">
      <w:pPr>
        <w:pStyle w:val="30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1F03C3">
        <w:rPr>
          <w:b w:val="0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14:paraId="61BE59C7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5E87247F" w14:textId="77777777" w:rsidR="0003124E" w:rsidRPr="000B2F09" w:rsidRDefault="0003124E" w:rsidP="008C5E53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019009FC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14:paraId="0DDBC6F7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14:paraId="436CB0F9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3BCE0B20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6A8D9181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5413FB9F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DA8E2F9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7318269F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14:paraId="008E9C80" w14:textId="77777777" w:rsidR="0003124E" w:rsidRPr="000B2F09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sz w:val="28"/>
          <w:szCs w:val="28"/>
        </w:rPr>
        <w:t xml:space="preserve">ОК 11. </w:t>
      </w:r>
      <w:r w:rsidR="001E2961">
        <w:rPr>
          <w:rFonts w:ascii="Times New Roman" w:hAnsi="Times New Roman" w:cs="Times New Roman"/>
          <w:sz w:val="28"/>
          <w:szCs w:val="28"/>
        </w:rPr>
        <w:t>Использовать знания по финансовой грамотности, п</w:t>
      </w:r>
      <w:r w:rsidRPr="000B2F09">
        <w:rPr>
          <w:rFonts w:ascii="Times New Roman" w:hAnsi="Times New Roman" w:cs="Times New Roman"/>
          <w:sz w:val="28"/>
          <w:szCs w:val="28"/>
        </w:rPr>
        <w:t>ланировать предпринимательскую деятельность в профессиональной сфере.</w:t>
      </w:r>
    </w:p>
    <w:p w14:paraId="7A167BFD" w14:textId="77777777" w:rsidR="0003124E" w:rsidRPr="001F03C3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Учебный план регламентирует порядок реализации </w:t>
      </w:r>
      <w:r w:rsidRPr="002F70F0">
        <w:rPr>
          <w:sz w:val="28"/>
          <w:szCs w:val="28"/>
        </w:rPr>
        <w:t>основной образовательной программы</w:t>
      </w:r>
      <w:r w:rsidRPr="001F03C3">
        <w:rPr>
          <w:sz w:val="28"/>
          <w:szCs w:val="28"/>
        </w:rPr>
        <w:t xml:space="preserve"> с освоением профессиональных компетенций, соответствующими основным видам деятельности:</w:t>
      </w:r>
    </w:p>
    <w:p w14:paraId="4B9FA088" w14:textId="77777777" w:rsidR="00D2420B" w:rsidRPr="00D2420B" w:rsidRDefault="008F6A9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bookmarkStart w:id="0" w:name="sub_2045"/>
      <w:r w:rsidRPr="008F6A9A">
        <w:rPr>
          <w:sz w:val="28"/>
          <w:szCs w:val="28"/>
        </w:rPr>
        <w:t>Документирование хозяйственных операций и ведение бухгалтерского учета активов организации</w:t>
      </w:r>
      <w:r>
        <w:rPr>
          <w:sz w:val="28"/>
          <w:szCs w:val="28"/>
        </w:rPr>
        <w:t>.</w:t>
      </w:r>
    </w:p>
    <w:p w14:paraId="45DE5DF1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1.1. </w:t>
      </w:r>
      <w:r w:rsidR="008F6A9A">
        <w:rPr>
          <w:sz w:val="28"/>
          <w:szCs w:val="28"/>
        </w:rPr>
        <w:t>Обрабатывать первичные бухгалтерские документы</w:t>
      </w:r>
      <w:r w:rsidRPr="00D2420B">
        <w:rPr>
          <w:sz w:val="28"/>
          <w:szCs w:val="28"/>
        </w:rPr>
        <w:t>.</w:t>
      </w:r>
    </w:p>
    <w:p w14:paraId="7EC6CCE6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1.2. </w:t>
      </w:r>
      <w:r w:rsidR="008F6A9A">
        <w:rPr>
          <w:sz w:val="28"/>
          <w:szCs w:val="28"/>
        </w:rPr>
        <w:t>Разрабатывать и согласовывать с руководством организации рабочий план счетов бухгалтерского учёта организации</w:t>
      </w:r>
      <w:r w:rsidRPr="00D2420B">
        <w:rPr>
          <w:sz w:val="28"/>
          <w:szCs w:val="28"/>
        </w:rPr>
        <w:t>.</w:t>
      </w:r>
    </w:p>
    <w:p w14:paraId="2BAF9867" w14:textId="77777777" w:rsid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1.3. </w:t>
      </w:r>
      <w:r w:rsidR="008F6A9A">
        <w:rPr>
          <w:sz w:val="28"/>
          <w:szCs w:val="28"/>
        </w:rPr>
        <w:t>Проводить учёт денежных средств, оформлять денежные и кассовые документы</w:t>
      </w:r>
      <w:r w:rsidRPr="00D2420B">
        <w:rPr>
          <w:sz w:val="28"/>
          <w:szCs w:val="28"/>
        </w:rPr>
        <w:t>.</w:t>
      </w:r>
    </w:p>
    <w:p w14:paraId="0A768335" w14:textId="77777777" w:rsidR="008F6A9A" w:rsidRPr="00D2420B" w:rsidRDefault="008F6A9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ПК 1.4. Формировать бухгалтерские проводки по учёту активов организации на основе рабочего плана счетов бухгалтерского учёта.</w:t>
      </w:r>
    </w:p>
    <w:p w14:paraId="7F944F48" w14:textId="77777777" w:rsidR="00D2420B" w:rsidRPr="00D2420B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48297A">
        <w:rPr>
          <w:sz w:val="28"/>
          <w:szCs w:val="28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  <w:r w:rsidR="00D2420B" w:rsidRPr="00D2420B">
        <w:rPr>
          <w:sz w:val="28"/>
          <w:szCs w:val="28"/>
        </w:rPr>
        <w:t>.</w:t>
      </w:r>
    </w:p>
    <w:p w14:paraId="77B284D9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2.1. </w:t>
      </w:r>
      <w:r w:rsidR="0048297A" w:rsidRPr="0048297A">
        <w:rPr>
          <w:sz w:val="28"/>
          <w:szCs w:val="28"/>
        </w:rPr>
        <w:t>Формировать бухгалтерские проводки по учёту активов организации на основе рабочего плана счетов бухгалтерского учёта</w:t>
      </w:r>
      <w:r w:rsidRPr="00D2420B">
        <w:rPr>
          <w:sz w:val="28"/>
          <w:szCs w:val="28"/>
        </w:rPr>
        <w:t>.</w:t>
      </w:r>
    </w:p>
    <w:p w14:paraId="169F773D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2.2. </w:t>
      </w:r>
      <w:r w:rsidR="0048297A">
        <w:rPr>
          <w:sz w:val="28"/>
          <w:szCs w:val="28"/>
        </w:rPr>
        <w:t>Выполнять поручения руководства в составе комиссии по инвентаризации активов в местах их хранения</w:t>
      </w:r>
      <w:r w:rsidRPr="00D2420B">
        <w:rPr>
          <w:sz w:val="28"/>
          <w:szCs w:val="28"/>
        </w:rPr>
        <w:t>.</w:t>
      </w:r>
    </w:p>
    <w:p w14:paraId="7EAE231E" w14:textId="77777777" w:rsid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2.3. </w:t>
      </w:r>
      <w:r w:rsidR="0048297A">
        <w:rPr>
          <w:sz w:val="28"/>
          <w:szCs w:val="28"/>
        </w:rPr>
        <w:t>Проводить подготовку к инвентаризации и проверку действительного соответствия фактических данных инвентаризации данным учёта</w:t>
      </w:r>
      <w:r w:rsidRPr="00D2420B">
        <w:rPr>
          <w:sz w:val="28"/>
          <w:szCs w:val="28"/>
        </w:rPr>
        <w:t>.</w:t>
      </w:r>
    </w:p>
    <w:p w14:paraId="79862C6F" w14:textId="77777777" w:rsidR="0048297A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2.4. Отражать в бухгалтерских проводках зачёт и списание недостачи ценностей (регулировать инвентаризационные разницы) по результатам инвентаризации.</w:t>
      </w:r>
    </w:p>
    <w:p w14:paraId="2B6385F4" w14:textId="77777777" w:rsidR="0048297A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2.5. Проводить процедуры инвентаризации финансовых обязательств организации.</w:t>
      </w:r>
    </w:p>
    <w:p w14:paraId="24169D36" w14:textId="77777777" w:rsidR="0048297A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14:paraId="1299E39B" w14:textId="77777777" w:rsidR="0048297A" w:rsidRPr="00D2420B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2.7. Выполнять контрольные процедуры и их документирование, готовить и оформлять завершающие материала по результатам внутреннего контроля.</w:t>
      </w:r>
    </w:p>
    <w:p w14:paraId="34BD739F" w14:textId="77777777" w:rsidR="00D2420B" w:rsidRPr="00D2420B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48297A">
        <w:rPr>
          <w:sz w:val="28"/>
          <w:szCs w:val="28"/>
        </w:rPr>
        <w:t>Проведение расчетов с бюджетом и внебюджетными фондами</w:t>
      </w:r>
      <w:r w:rsidR="00D2420B" w:rsidRPr="00D2420B">
        <w:rPr>
          <w:sz w:val="28"/>
          <w:szCs w:val="28"/>
        </w:rPr>
        <w:t>.</w:t>
      </w:r>
    </w:p>
    <w:p w14:paraId="63096B15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3.1. </w:t>
      </w:r>
      <w:r w:rsidR="0048297A">
        <w:rPr>
          <w:sz w:val="28"/>
          <w:szCs w:val="28"/>
        </w:rPr>
        <w:t>Формировать бухгалтерские проводки по начислению и перечислению налогов и сборов в бюджеты различных уровней</w:t>
      </w:r>
      <w:r w:rsidRPr="00D2420B">
        <w:rPr>
          <w:sz w:val="28"/>
          <w:szCs w:val="28"/>
        </w:rPr>
        <w:t>.</w:t>
      </w:r>
    </w:p>
    <w:p w14:paraId="7B5DFA0A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3.2. </w:t>
      </w:r>
      <w:r w:rsidR="0048297A">
        <w:rPr>
          <w:sz w:val="28"/>
          <w:szCs w:val="28"/>
        </w:rPr>
        <w:t xml:space="preserve">Оформлять платёжные документы для перечисления налогов и сборов в бюджет, контролировать их прохождение </w:t>
      </w:r>
      <w:r w:rsidR="0048297A">
        <w:rPr>
          <w:sz w:val="28"/>
          <w:szCs w:val="28"/>
        </w:rPr>
        <w:lastRenderedPageBreak/>
        <w:t>по расчётно-кассовым банковским операциям</w:t>
      </w:r>
      <w:r w:rsidRPr="00D2420B">
        <w:rPr>
          <w:sz w:val="28"/>
          <w:szCs w:val="28"/>
        </w:rPr>
        <w:t>.</w:t>
      </w:r>
    </w:p>
    <w:p w14:paraId="5F4E43AC" w14:textId="77777777" w:rsid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3.3. </w:t>
      </w:r>
      <w:r w:rsidR="0048297A">
        <w:rPr>
          <w:sz w:val="28"/>
          <w:szCs w:val="28"/>
        </w:rPr>
        <w:t>Формировать бухгалтерские проводки по начислению и перечислению</w:t>
      </w:r>
      <w:r w:rsidR="00974385">
        <w:rPr>
          <w:sz w:val="28"/>
          <w:szCs w:val="28"/>
        </w:rPr>
        <w:t xml:space="preserve"> страховых взносов во внебюджетные фонды и налоговые органы</w:t>
      </w:r>
      <w:r w:rsidRPr="00D2420B">
        <w:rPr>
          <w:sz w:val="28"/>
          <w:szCs w:val="28"/>
        </w:rPr>
        <w:t>.</w:t>
      </w:r>
    </w:p>
    <w:p w14:paraId="58870901" w14:textId="77777777" w:rsidR="00974385" w:rsidRPr="00D2420B" w:rsidRDefault="00974385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3.4. Оформлять платёжные документы на перечисление страховых взносов во внебюджетные фонды и налоговые органы, контролировать их прохождение по расчётно-кассовым банковским операциям.</w:t>
      </w:r>
    </w:p>
    <w:p w14:paraId="4F715E4D" w14:textId="77777777" w:rsidR="00D2420B" w:rsidRPr="00D2420B" w:rsidRDefault="00974385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974385">
        <w:rPr>
          <w:sz w:val="28"/>
          <w:szCs w:val="28"/>
        </w:rPr>
        <w:t>Составление и использование бухгалтерской (финансовой) отчетности</w:t>
      </w:r>
      <w:r w:rsidR="00D2420B" w:rsidRPr="00D2420B">
        <w:rPr>
          <w:sz w:val="28"/>
          <w:szCs w:val="28"/>
        </w:rPr>
        <w:t>.</w:t>
      </w:r>
    </w:p>
    <w:p w14:paraId="4B3BA23D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4.1. </w:t>
      </w:r>
      <w:r w:rsidR="00974385">
        <w:rPr>
          <w:sz w:val="28"/>
          <w:szCs w:val="28"/>
        </w:rPr>
        <w:t>Отражать нарастающим итогом на счетах бухгалтерского учёта имущественное и финансовое положение организации, определять результаты хозяйственной деятельности за отчётный период.</w:t>
      </w:r>
    </w:p>
    <w:p w14:paraId="49CBD813" w14:textId="77777777" w:rsidR="00D2420B" w:rsidRP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4.2. </w:t>
      </w:r>
      <w:r w:rsidR="00EE55E8">
        <w:rPr>
          <w:sz w:val="28"/>
          <w:szCs w:val="28"/>
        </w:rPr>
        <w:t>Составлять формы бухгалтерской (финансовой) отчётности в установленные законодательством сроки</w:t>
      </w:r>
      <w:r w:rsidRPr="00D2420B">
        <w:rPr>
          <w:sz w:val="28"/>
          <w:szCs w:val="28"/>
        </w:rPr>
        <w:t>.</w:t>
      </w:r>
    </w:p>
    <w:p w14:paraId="2C2D298B" w14:textId="77777777" w:rsidR="00D2420B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2420B">
        <w:rPr>
          <w:sz w:val="28"/>
          <w:szCs w:val="28"/>
        </w:rPr>
        <w:t xml:space="preserve">ПК 4.3. </w:t>
      </w:r>
      <w:r w:rsidR="00EE55E8">
        <w:rPr>
          <w:sz w:val="28"/>
          <w:szCs w:val="28"/>
        </w:rPr>
        <w:t>Составлять отчёты и налоговые декларации по налогам и сборам в бюджет, учитывая отмененный единый социальный налог (ЕСН), отчёты по страховым взносам в государственные внебюджетные фонды, а также формы статистической отчётности в установленные законодательством сроки</w:t>
      </w:r>
      <w:r w:rsidRPr="00D2420B">
        <w:rPr>
          <w:sz w:val="28"/>
          <w:szCs w:val="28"/>
        </w:rPr>
        <w:t>.</w:t>
      </w:r>
    </w:p>
    <w:p w14:paraId="5B9F8EC3" w14:textId="77777777" w:rsidR="00EE55E8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4.4. Проводить контроль и анализ информации об активах и финансовом положении организации, её платежеспособности и доходности.</w:t>
      </w:r>
    </w:p>
    <w:p w14:paraId="1334C3CE" w14:textId="77777777" w:rsidR="00EE55E8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4.5. Принимать участие в составлении бизнес-плана.</w:t>
      </w:r>
    </w:p>
    <w:p w14:paraId="6A487E11" w14:textId="77777777" w:rsidR="00EE55E8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14:paraId="7A192FE8" w14:textId="77777777" w:rsidR="00EE55E8" w:rsidRPr="00D2420B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4.7. Проводить мониторинг устранения менеджментом выявленных нарушений, недостатков и рисков.</w:t>
      </w:r>
    </w:p>
    <w:p w14:paraId="334FE067" w14:textId="77777777" w:rsidR="00EE55E8" w:rsidRDefault="00EE55E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EE55E8">
        <w:rPr>
          <w:sz w:val="28"/>
          <w:szCs w:val="28"/>
        </w:rPr>
        <w:t xml:space="preserve">Выполнение работ по одной или нескольким профессиям рабочих или должностям служащих: </w:t>
      </w:r>
      <w:r w:rsidRPr="00EE55E8">
        <w:rPr>
          <w:i/>
          <w:sz w:val="28"/>
          <w:szCs w:val="28"/>
        </w:rPr>
        <w:t>Кассир, код 23369</w:t>
      </w:r>
      <w:r>
        <w:rPr>
          <w:i/>
          <w:sz w:val="28"/>
          <w:szCs w:val="28"/>
        </w:rPr>
        <w:t>.</w:t>
      </w:r>
      <w:r w:rsidR="0003124E" w:rsidRPr="00EE55E8">
        <w:rPr>
          <w:b/>
          <w:sz w:val="28"/>
          <w:szCs w:val="28"/>
        </w:rPr>
        <w:t xml:space="preserve"> </w:t>
      </w:r>
    </w:p>
    <w:p w14:paraId="1A60927B" w14:textId="77777777" w:rsidR="00F014C7" w:rsidRDefault="00F014C7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05E041F8" w14:textId="77777777" w:rsidR="00F014C7" w:rsidRDefault="00F014C7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074F6CF0" w14:textId="77777777" w:rsidR="0003124E" w:rsidRPr="00EE55E8" w:rsidRDefault="00EE55E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03124E" w:rsidRPr="00EE55E8">
        <w:rPr>
          <w:b/>
          <w:sz w:val="28"/>
          <w:szCs w:val="28"/>
        </w:rPr>
        <w:t>Структура и объём образовательной программы.</w:t>
      </w:r>
    </w:p>
    <w:p w14:paraId="0D12DC40" w14:textId="77777777" w:rsidR="0003124E" w:rsidRPr="001F03C3" w:rsidRDefault="0003124E" w:rsidP="0003124E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</w:t>
      </w:r>
      <w:r w:rsidR="00EE55E8">
        <w:rPr>
          <w:sz w:val="28"/>
          <w:szCs w:val="28"/>
        </w:rPr>
        <w:t>47</w:t>
      </w:r>
      <w:r w:rsidRPr="001F03C3">
        <w:rPr>
          <w:sz w:val="28"/>
          <w:szCs w:val="28"/>
        </w:rPr>
        <w:t xml:space="preserve"> нед., в том числе:</w:t>
      </w:r>
    </w:p>
    <w:p w14:paraId="27984B68" w14:textId="77777777" w:rsidR="0003124E" w:rsidRPr="000B2F09" w:rsidRDefault="0003124E" w:rsidP="0003124E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1E2961">
        <w:rPr>
          <w:rFonts w:ascii="Times New Roman" w:hAnsi="Times New Roman" w:cs="Times New Roman"/>
          <w:sz w:val="28"/>
          <w:szCs w:val="28"/>
        </w:rPr>
        <w:t>4248 ак.ч./</w:t>
      </w:r>
      <w:r w:rsidR="0066741D">
        <w:rPr>
          <w:rFonts w:ascii="Times New Roman" w:hAnsi="Times New Roman" w:cs="Times New Roman"/>
          <w:sz w:val="28"/>
          <w:szCs w:val="28"/>
        </w:rPr>
        <w:t>118</w:t>
      </w:r>
      <w:r w:rsidRPr="000B2F09">
        <w:rPr>
          <w:rFonts w:ascii="Times New Roman" w:hAnsi="Times New Roman" w:cs="Times New Roman"/>
          <w:sz w:val="28"/>
          <w:szCs w:val="28"/>
        </w:rPr>
        <w:t xml:space="preserve"> нед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</w:p>
    <w:p w14:paraId="1891AB8D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1E2961">
        <w:rPr>
          <w:sz w:val="28"/>
          <w:szCs w:val="28"/>
        </w:rPr>
        <w:t>3672 ак.ч./</w:t>
      </w:r>
      <w:r w:rsidR="00EE55E8">
        <w:rPr>
          <w:sz w:val="28"/>
          <w:szCs w:val="28"/>
        </w:rPr>
        <w:t>102</w:t>
      </w:r>
      <w:r w:rsidRPr="001F03C3">
        <w:rPr>
          <w:sz w:val="28"/>
          <w:szCs w:val="28"/>
        </w:rPr>
        <w:t xml:space="preserve"> нед.;</w:t>
      </w:r>
    </w:p>
    <w:p w14:paraId="276F00BD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1E2961">
        <w:rPr>
          <w:sz w:val="28"/>
          <w:szCs w:val="28"/>
        </w:rPr>
        <w:t>72 ак.ч./</w:t>
      </w:r>
      <w:r w:rsidR="00EE55E8">
        <w:rPr>
          <w:sz w:val="28"/>
          <w:szCs w:val="28"/>
        </w:rPr>
        <w:t>2</w:t>
      </w:r>
      <w:r w:rsidRPr="001F03C3">
        <w:rPr>
          <w:sz w:val="28"/>
          <w:szCs w:val="28"/>
        </w:rPr>
        <w:t xml:space="preserve"> нед.;</w:t>
      </w:r>
    </w:p>
    <w:p w14:paraId="687C1532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1E2961">
        <w:rPr>
          <w:sz w:val="28"/>
          <w:szCs w:val="28"/>
        </w:rPr>
        <w:t>180 ак.ч./</w:t>
      </w:r>
      <w:r w:rsidR="00EE55E8">
        <w:rPr>
          <w:sz w:val="28"/>
          <w:szCs w:val="28"/>
        </w:rPr>
        <w:t>5</w:t>
      </w:r>
      <w:r w:rsidRPr="001F03C3">
        <w:rPr>
          <w:sz w:val="28"/>
          <w:szCs w:val="28"/>
        </w:rPr>
        <w:t xml:space="preserve"> нед.;</w:t>
      </w:r>
    </w:p>
    <w:p w14:paraId="7B460464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1E2961">
        <w:rPr>
          <w:sz w:val="28"/>
          <w:szCs w:val="28"/>
        </w:rPr>
        <w:t>180 ак.ч./</w:t>
      </w:r>
      <w:r w:rsidR="00EE55E8">
        <w:rPr>
          <w:sz w:val="28"/>
          <w:szCs w:val="28"/>
        </w:rPr>
        <w:t>5</w:t>
      </w:r>
      <w:r w:rsidRPr="001F03C3">
        <w:rPr>
          <w:sz w:val="28"/>
          <w:szCs w:val="28"/>
        </w:rPr>
        <w:t xml:space="preserve"> нед.;</w:t>
      </w:r>
    </w:p>
    <w:p w14:paraId="48235961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1E2961">
        <w:rPr>
          <w:sz w:val="28"/>
          <w:szCs w:val="28"/>
        </w:rPr>
        <w:t>144 ак.ч./</w:t>
      </w:r>
      <w:r w:rsidRPr="001F03C3">
        <w:rPr>
          <w:sz w:val="28"/>
          <w:szCs w:val="28"/>
        </w:rPr>
        <w:t>4 нед.;</w:t>
      </w:r>
    </w:p>
    <w:p w14:paraId="0F28AB31" w14:textId="77777777" w:rsidR="0003124E" w:rsidRPr="001F03C3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1E2961">
        <w:rPr>
          <w:sz w:val="28"/>
          <w:szCs w:val="28"/>
        </w:rPr>
        <w:t>216 ак.ч./</w:t>
      </w:r>
      <w:r w:rsidRPr="001F03C3">
        <w:rPr>
          <w:sz w:val="28"/>
          <w:szCs w:val="28"/>
        </w:rPr>
        <w:t>6 нед.;</w:t>
      </w:r>
    </w:p>
    <w:p w14:paraId="263C3F2F" w14:textId="77777777" w:rsidR="0003124E" w:rsidRPr="001F03C3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r w:rsidR="00EE55E8">
        <w:rPr>
          <w:sz w:val="28"/>
          <w:szCs w:val="28"/>
        </w:rPr>
        <w:t>23</w:t>
      </w:r>
      <w:r w:rsidR="00EE55E8" w:rsidRPr="001F03C3">
        <w:rPr>
          <w:sz w:val="28"/>
          <w:szCs w:val="28"/>
        </w:rPr>
        <w:t xml:space="preserve"> нед</w:t>
      </w:r>
      <w:r w:rsidRPr="001F03C3">
        <w:rPr>
          <w:sz w:val="28"/>
          <w:szCs w:val="28"/>
        </w:rPr>
        <w:t>.</w:t>
      </w:r>
    </w:p>
    <w:p w14:paraId="7050B361" w14:textId="77777777" w:rsidR="0003124E" w:rsidRPr="001F03C3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62FE911D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14:paraId="5B11EF8F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14:paraId="5A201B9C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14:paraId="1CD027A2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14:paraId="788D4445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14:paraId="5E8103C6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14:paraId="167AB4C0" w14:textId="77777777" w:rsidR="0003124E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lastRenderedPageBreak/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8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DD41FB" w:rsidRPr="00DA1B66" w14:paraId="48C1E91D" w14:textId="77777777" w:rsidTr="00125D8D">
        <w:tc>
          <w:tcPr>
            <w:tcW w:w="1129" w:type="dxa"/>
            <w:vMerge w:val="restart"/>
            <w:vAlign w:val="center"/>
          </w:tcPr>
          <w:p w14:paraId="7C74D9DA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A92A18">
              <w:rPr>
                <w:bCs/>
              </w:rPr>
              <w:t xml:space="preserve"> </w:t>
            </w:r>
            <w:r w:rsidRPr="00DA1B66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29D67190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14:paraId="22CF7469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(ак.ч.)</w:t>
            </w:r>
          </w:p>
        </w:tc>
        <w:tc>
          <w:tcPr>
            <w:tcW w:w="1560" w:type="dxa"/>
            <w:vMerge w:val="restart"/>
            <w:vAlign w:val="center"/>
          </w:tcPr>
          <w:p w14:paraId="0BB1A47C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38FFCF56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DD41FB" w:rsidRPr="00DA1B66" w14:paraId="2A4A5C10" w14:textId="77777777" w:rsidTr="00F164C1">
        <w:tc>
          <w:tcPr>
            <w:tcW w:w="1129" w:type="dxa"/>
            <w:vMerge/>
          </w:tcPr>
          <w:p w14:paraId="5218D354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1D701688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701D3127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14:paraId="2AF38587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 том числе</w:t>
            </w:r>
            <w:r>
              <w:rPr>
                <w:bCs/>
              </w:rPr>
              <w:t>:</w:t>
            </w:r>
          </w:p>
        </w:tc>
        <w:tc>
          <w:tcPr>
            <w:tcW w:w="1560" w:type="dxa"/>
            <w:vMerge/>
          </w:tcPr>
          <w:p w14:paraId="5B56564C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1A397BAD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</w:tr>
      <w:tr w:rsidR="00DD41FB" w:rsidRPr="00DA1B66" w14:paraId="264EBB48" w14:textId="77777777" w:rsidTr="00DD41FB">
        <w:tc>
          <w:tcPr>
            <w:tcW w:w="1129" w:type="dxa"/>
            <w:vMerge/>
          </w:tcPr>
          <w:p w14:paraId="01BA9ED8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F6C6D74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2DAFE2B2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14:paraId="4F989244" w14:textId="77777777" w:rsidR="00DD41FB" w:rsidRPr="00DA1B66" w:rsidRDefault="00DD41FB" w:rsidP="00DD41FB">
            <w:pPr>
              <w:rPr>
                <w:bCs/>
              </w:rPr>
            </w:pPr>
            <w:r w:rsidRPr="00DA1B6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220" w:type="dxa"/>
            <w:vAlign w:val="center"/>
          </w:tcPr>
          <w:p w14:paraId="2B301F1C" w14:textId="77777777" w:rsidR="00DD41FB" w:rsidRPr="00DA1B66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702637EE" w14:textId="77777777" w:rsidR="00DD41FB" w:rsidRPr="00DA1B66" w:rsidRDefault="00DD41FB" w:rsidP="00DD41FB">
            <w:pPr>
              <w:rPr>
                <w:bCs/>
              </w:rPr>
            </w:pPr>
            <w:r w:rsidRPr="00DA1B6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14:paraId="053C9F99" w14:textId="77777777" w:rsidR="00DD41FB" w:rsidRPr="00DA1B66" w:rsidRDefault="00DD41FB" w:rsidP="00DD41FB">
            <w:pPr>
              <w:rPr>
                <w:bCs/>
              </w:rPr>
            </w:pPr>
            <w:r w:rsidRPr="00DA1B66">
              <w:rPr>
                <w:bCs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14:paraId="01C3670F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40555FF3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</w:tr>
      <w:tr w:rsidR="00DD41FB" w:rsidRPr="00DA1B66" w14:paraId="54A9B71F" w14:textId="77777777" w:rsidTr="00DD41FB">
        <w:tc>
          <w:tcPr>
            <w:tcW w:w="1129" w:type="dxa"/>
            <w:vAlign w:val="center"/>
          </w:tcPr>
          <w:p w14:paraId="35738702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1</w:t>
            </w:r>
          </w:p>
        </w:tc>
        <w:tc>
          <w:tcPr>
            <w:tcW w:w="3544" w:type="dxa"/>
            <w:vAlign w:val="center"/>
          </w:tcPr>
          <w:p w14:paraId="2C0F2701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2</w:t>
            </w:r>
          </w:p>
        </w:tc>
        <w:tc>
          <w:tcPr>
            <w:tcW w:w="787" w:type="dxa"/>
            <w:vAlign w:val="center"/>
          </w:tcPr>
          <w:p w14:paraId="5C580B95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3</w:t>
            </w:r>
          </w:p>
        </w:tc>
        <w:tc>
          <w:tcPr>
            <w:tcW w:w="1820" w:type="dxa"/>
            <w:vAlign w:val="center"/>
          </w:tcPr>
          <w:p w14:paraId="38C13224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4</w:t>
            </w:r>
          </w:p>
        </w:tc>
        <w:tc>
          <w:tcPr>
            <w:tcW w:w="1220" w:type="dxa"/>
            <w:vAlign w:val="center"/>
          </w:tcPr>
          <w:p w14:paraId="66AD4ED7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21B67E0D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14:paraId="710E7A6F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6</w:t>
            </w:r>
          </w:p>
        </w:tc>
        <w:tc>
          <w:tcPr>
            <w:tcW w:w="1560" w:type="dxa"/>
            <w:vAlign w:val="center"/>
          </w:tcPr>
          <w:p w14:paraId="537BD9A0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7</w:t>
            </w:r>
          </w:p>
        </w:tc>
        <w:tc>
          <w:tcPr>
            <w:tcW w:w="1559" w:type="dxa"/>
            <w:vAlign w:val="center"/>
          </w:tcPr>
          <w:p w14:paraId="5158BF24" w14:textId="77777777" w:rsidR="00DD41FB" w:rsidRPr="00DA1B66" w:rsidRDefault="00DD41FB" w:rsidP="00DD41FB">
            <w:pPr>
              <w:jc w:val="center"/>
              <w:rPr>
                <w:bCs/>
              </w:rPr>
            </w:pPr>
            <w:r w:rsidRPr="00DA1B66">
              <w:rPr>
                <w:bCs/>
              </w:rPr>
              <w:t>8</w:t>
            </w:r>
          </w:p>
        </w:tc>
      </w:tr>
      <w:tr w:rsidR="00DD41FB" w:rsidRPr="00DA1B66" w14:paraId="11342A0A" w14:textId="77777777" w:rsidTr="00DD41FB">
        <w:trPr>
          <w:trHeight w:val="503"/>
        </w:trPr>
        <w:tc>
          <w:tcPr>
            <w:tcW w:w="1129" w:type="dxa"/>
            <w:vAlign w:val="center"/>
          </w:tcPr>
          <w:p w14:paraId="0DE30172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58BB3C71" w14:textId="77777777" w:rsidR="00DD41FB" w:rsidRPr="0011361E" w:rsidRDefault="00DD41FB" w:rsidP="00DD41FB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220AA693" w14:textId="77777777" w:rsidR="00DD41FB" w:rsidRDefault="00A12853" w:rsidP="00A459D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459D6">
              <w:rPr>
                <w:bCs/>
              </w:rPr>
              <w:t>26</w:t>
            </w:r>
          </w:p>
        </w:tc>
        <w:tc>
          <w:tcPr>
            <w:tcW w:w="1820" w:type="dxa"/>
            <w:vAlign w:val="center"/>
          </w:tcPr>
          <w:p w14:paraId="0DA521FC" w14:textId="77777777" w:rsidR="00DD41FB" w:rsidRDefault="007C0748" w:rsidP="00A459D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459D6">
              <w:rPr>
                <w:bCs/>
              </w:rPr>
              <w:t>38</w:t>
            </w:r>
          </w:p>
        </w:tc>
        <w:tc>
          <w:tcPr>
            <w:tcW w:w="1220" w:type="dxa"/>
            <w:vAlign w:val="center"/>
          </w:tcPr>
          <w:p w14:paraId="13156617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6FA33E8" w14:textId="77777777" w:rsidR="00DD41FB" w:rsidRDefault="00A12853" w:rsidP="00A459D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A459D6">
              <w:rPr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14:paraId="37A623EC" w14:textId="77777777" w:rsidR="00DD41FB" w:rsidRDefault="00A12853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7BBCEA00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559" w:type="dxa"/>
            <w:vAlign w:val="center"/>
          </w:tcPr>
          <w:p w14:paraId="1969F6F7" w14:textId="77777777" w:rsidR="00DD41FB" w:rsidRPr="00DA1B66" w:rsidRDefault="00A12853" w:rsidP="00A459D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459D6">
              <w:rPr>
                <w:bCs/>
              </w:rPr>
              <w:t>02</w:t>
            </w:r>
          </w:p>
        </w:tc>
      </w:tr>
      <w:tr w:rsidR="00DD41FB" w:rsidRPr="00DA1B66" w14:paraId="675ED43A" w14:textId="77777777" w:rsidTr="00DD41FB">
        <w:trPr>
          <w:trHeight w:val="503"/>
        </w:trPr>
        <w:tc>
          <w:tcPr>
            <w:tcW w:w="1129" w:type="dxa"/>
            <w:vAlign w:val="center"/>
          </w:tcPr>
          <w:p w14:paraId="193D7FFA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14:paraId="67635217" w14:textId="77777777" w:rsidR="00DD41FB" w:rsidRPr="0011361E" w:rsidRDefault="00DD41FB" w:rsidP="00DD41FB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68512601" w14:textId="77777777" w:rsidR="00DD41FB" w:rsidRDefault="00815647" w:rsidP="00A459D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A459D6">
              <w:rPr>
                <w:bCs/>
              </w:rPr>
              <w:t>3</w:t>
            </w:r>
          </w:p>
        </w:tc>
        <w:tc>
          <w:tcPr>
            <w:tcW w:w="1820" w:type="dxa"/>
            <w:vAlign w:val="center"/>
          </w:tcPr>
          <w:p w14:paraId="0C2BD28D" w14:textId="77777777" w:rsidR="00DD41FB" w:rsidRDefault="00815647" w:rsidP="002A6613">
            <w:pPr>
              <w:jc w:val="center"/>
              <w:rPr>
                <w:bCs/>
              </w:rPr>
            </w:pPr>
            <w:r>
              <w:rPr>
                <w:bCs/>
              </w:rPr>
              <w:t>102</w:t>
            </w:r>
          </w:p>
        </w:tc>
        <w:tc>
          <w:tcPr>
            <w:tcW w:w="1220" w:type="dxa"/>
            <w:vAlign w:val="center"/>
          </w:tcPr>
          <w:p w14:paraId="08392B11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1435D55D" w14:textId="77777777" w:rsidR="00DD41FB" w:rsidRDefault="00815647" w:rsidP="00A459D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459D6">
              <w:rPr>
                <w:bCs/>
              </w:rPr>
              <w:t>1</w:t>
            </w:r>
          </w:p>
        </w:tc>
        <w:tc>
          <w:tcPr>
            <w:tcW w:w="1701" w:type="dxa"/>
            <w:vAlign w:val="center"/>
          </w:tcPr>
          <w:p w14:paraId="70470E60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70FF5E8D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559" w:type="dxa"/>
            <w:vAlign w:val="center"/>
          </w:tcPr>
          <w:p w14:paraId="0FDB33CC" w14:textId="77777777" w:rsidR="00DD41FB" w:rsidRPr="00DA1B66" w:rsidRDefault="00815647" w:rsidP="00A459D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459D6">
              <w:rPr>
                <w:bCs/>
              </w:rPr>
              <w:t>5</w:t>
            </w:r>
          </w:p>
        </w:tc>
      </w:tr>
      <w:tr w:rsidR="00DD41FB" w:rsidRPr="00DA1B66" w14:paraId="09D905AC" w14:textId="77777777" w:rsidTr="00DD41FB">
        <w:trPr>
          <w:trHeight w:val="503"/>
        </w:trPr>
        <w:tc>
          <w:tcPr>
            <w:tcW w:w="1129" w:type="dxa"/>
            <w:vAlign w:val="center"/>
          </w:tcPr>
          <w:p w14:paraId="3C009AF9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7E461D7E" w14:textId="77777777" w:rsidR="00DD41FB" w:rsidRPr="0011361E" w:rsidRDefault="00DD41FB" w:rsidP="00DD41FB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62E65F36" w14:textId="77777777" w:rsidR="00DD41FB" w:rsidRDefault="00A12853" w:rsidP="00A459D6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  <w:r w:rsidR="00A459D6">
              <w:rPr>
                <w:bCs/>
              </w:rPr>
              <w:t>8</w:t>
            </w:r>
          </w:p>
        </w:tc>
        <w:tc>
          <w:tcPr>
            <w:tcW w:w="1820" w:type="dxa"/>
            <w:vAlign w:val="center"/>
          </w:tcPr>
          <w:p w14:paraId="3ADF7EF2" w14:textId="77777777" w:rsidR="00DD41FB" w:rsidRDefault="00A12853" w:rsidP="00A459D6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  <w:r w:rsidR="00A459D6">
              <w:rPr>
                <w:bCs/>
              </w:rPr>
              <w:t>8</w:t>
            </w:r>
          </w:p>
        </w:tc>
        <w:tc>
          <w:tcPr>
            <w:tcW w:w="1220" w:type="dxa"/>
            <w:vAlign w:val="center"/>
          </w:tcPr>
          <w:p w14:paraId="2B15EC12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030E466F" w14:textId="77777777" w:rsidR="00DD41FB" w:rsidRDefault="00F014C7" w:rsidP="00A128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12853">
              <w:rPr>
                <w:bCs/>
              </w:rPr>
              <w:t>22</w:t>
            </w:r>
          </w:p>
        </w:tc>
        <w:tc>
          <w:tcPr>
            <w:tcW w:w="1701" w:type="dxa"/>
            <w:vAlign w:val="center"/>
          </w:tcPr>
          <w:p w14:paraId="55B0C646" w14:textId="77777777" w:rsidR="00DD41FB" w:rsidRDefault="00A12853" w:rsidP="00DD41F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14:paraId="79B33CE0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559" w:type="dxa"/>
            <w:vAlign w:val="center"/>
          </w:tcPr>
          <w:p w14:paraId="6C335F39" w14:textId="77777777" w:rsidR="00DD41FB" w:rsidRPr="00DA1B66" w:rsidRDefault="00F014C7" w:rsidP="00A459D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459D6">
              <w:rPr>
                <w:bCs/>
              </w:rPr>
              <w:t>90</w:t>
            </w:r>
          </w:p>
        </w:tc>
      </w:tr>
      <w:tr w:rsidR="00DD41FB" w:rsidRPr="00DA1B66" w14:paraId="43CCB33E" w14:textId="77777777" w:rsidTr="00DD41FB">
        <w:trPr>
          <w:trHeight w:val="503"/>
        </w:trPr>
        <w:tc>
          <w:tcPr>
            <w:tcW w:w="1129" w:type="dxa"/>
            <w:vAlign w:val="center"/>
          </w:tcPr>
          <w:p w14:paraId="65BB439D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5C1DDDB6" w14:textId="77777777" w:rsidR="00DD41FB" w:rsidRPr="0011361E" w:rsidRDefault="00DD41FB" w:rsidP="00DD41FB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00CF7CBE" w14:textId="77777777" w:rsidR="00DD41FB" w:rsidRDefault="00F014C7" w:rsidP="00A12853">
            <w:pPr>
              <w:jc w:val="center"/>
              <w:rPr>
                <w:bCs/>
              </w:rPr>
            </w:pPr>
            <w:r>
              <w:rPr>
                <w:bCs/>
              </w:rPr>
              <w:t>132</w:t>
            </w:r>
            <w:r w:rsidR="00A12853">
              <w:rPr>
                <w:bCs/>
              </w:rPr>
              <w:t>9</w:t>
            </w:r>
          </w:p>
        </w:tc>
        <w:tc>
          <w:tcPr>
            <w:tcW w:w="1820" w:type="dxa"/>
            <w:vAlign w:val="center"/>
          </w:tcPr>
          <w:p w14:paraId="32F12E89" w14:textId="77777777" w:rsidR="00DD41FB" w:rsidRDefault="00F014C7" w:rsidP="002A6613">
            <w:pPr>
              <w:jc w:val="center"/>
              <w:rPr>
                <w:bCs/>
              </w:rPr>
            </w:pPr>
            <w:r>
              <w:rPr>
                <w:bCs/>
              </w:rPr>
              <w:t>657</w:t>
            </w:r>
          </w:p>
        </w:tc>
        <w:tc>
          <w:tcPr>
            <w:tcW w:w="1220" w:type="dxa"/>
            <w:vAlign w:val="center"/>
          </w:tcPr>
          <w:p w14:paraId="6993095F" w14:textId="77777777" w:rsidR="00DD41FB" w:rsidRDefault="00815647" w:rsidP="002A6613">
            <w:pPr>
              <w:jc w:val="center"/>
              <w:rPr>
                <w:bCs/>
              </w:rPr>
            </w:pPr>
            <w:r>
              <w:rPr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48DB716B" w14:textId="77777777" w:rsidR="00DD41FB" w:rsidRDefault="00F014C7" w:rsidP="00A12853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A12853">
              <w:rPr>
                <w:bCs/>
              </w:rPr>
              <w:t>2</w:t>
            </w:r>
          </w:p>
        </w:tc>
        <w:tc>
          <w:tcPr>
            <w:tcW w:w="1701" w:type="dxa"/>
            <w:vAlign w:val="center"/>
          </w:tcPr>
          <w:p w14:paraId="259AE73F" w14:textId="77777777" w:rsidR="00DD41FB" w:rsidRPr="0012102F" w:rsidRDefault="00F014C7" w:rsidP="00DD41FB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36</w:t>
            </w:r>
          </w:p>
        </w:tc>
        <w:tc>
          <w:tcPr>
            <w:tcW w:w="1560" w:type="dxa"/>
            <w:vAlign w:val="center"/>
          </w:tcPr>
          <w:p w14:paraId="42A61967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1008</w:t>
            </w:r>
          </w:p>
        </w:tc>
        <w:tc>
          <w:tcPr>
            <w:tcW w:w="1559" w:type="dxa"/>
            <w:vAlign w:val="center"/>
          </w:tcPr>
          <w:p w14:paraId="79296320" w14:textId="77777777" w:rsidR="00DD41FB" w:rsidRPr="008A0C50" w:rsidRDefault="00A12853" w:rsidP="00770ED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321</w:t>
            </w:r>
          </w:p>
        </w:tc>
      </w:tr>
      <w:tr w:rsidR="00DD41FB" w:rsidRPr="009169DD" w14:paraId="14B6C5C3" w14:textId="77777777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14:paraId="1F052BAA" w14:textId="77777777" w:rsidR="00DD41FB" w:rsidRDefault="00DD41FB" w:rsidP="00DD41FB">
            <w:pPr>
              <w:rPr>
                <w:b/>
              </w:rPr>
            </w:pPr>
            <w:r w:rsidRPr="009169DD">
              <w:rPr>
                <w:b/>
              </w:rPr>
              <w:t xml:space="preserve">Всего ак.ч. </w:t>
            </w:r>
          </w:p>
          <w:p w14:paraId="2468DFF1" w14:textId="77777777" w:rsidR="00DD41FB" w:rsidRPr="009169DD" w:rsidRDefault="00DD41FB" w:rsidP="00DD41FB">
            <w:pPr>
              <w:rPr>
                <w:b/>
              </w:rPr>
            </w:pPr>
            <w:r>
              <w:t>(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14:paraId="6663E974" w14:textId="77777777" w:rsidR="00DD41FB" w:rsidRPr="009169DD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14:paraId="21FFFD3B" w14:textId="77777777" w:rsidR="00DD41FB" w:rsidRDefault="00DD41FB" w:rsidP="00DD41FB">
            <w:pPr>
              <w:jc w:val="center"/>
              <w:rPr>
                <w:b/>
                <w:bCs/>
              </w:rPr>
            </w:pPr>
          </w:p>
          <w:p w14:paraId="74A27E19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1815</w:t>
            </w:r>
          </w:p>
          <w:p w14:paraId="18CC71BB" w14:textId="77777777" w:rsidR="00DD41FB" w:rsidRPr="008A0C50" w:rsidRDefault="00DD41FB" w:rsidP="00DD41F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20" w:type="dxa"/>
            <w:vAlign w:val="center"/>
          </w:tcPr>
          <w:p w14:paraId="7633D518" w14:textId="77777777" w:rsidR="00DD41FB" w:rsidRPr="00DD41FB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3D82E278" w14:textId="77777777" w:rsidR="00DD41FB" w:rsidRPr="002B17F6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</w:t>
            </w:r>
          </w:p>
        </w:tc>
        <w:tc>
          <w:tcPr>
            <w:tcW w:w="1701" w:type="dxa"/>
            <w:vAlign w:val="center"/>
          </w:tcPr>
          <w:p w14:paraId="6136ED09" w14:textId="77777777" w:rsidR="00DD41FB" w:rsidRPr="008A0C50" w:rsidRDefault="00815647" w:rsidP="002A6613">
            <w:pPr>
              <w:jc w:val="center"/>
              <w:rPr>
                <w:bCs/>
                <w:lang w:val="en-US"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560" w:type="dxa"/>
            <w:vAlign w:val="center"/>
          </w:tcPr>
          <w:p w14:paraId="13304B23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1908</w:t>
            </w:r>
          </w:p>
          <w:p w14:paraId="3EBF4186" w14:textId="77777777" w:rsidR="00DD41FB" w:rsidRPr="00920EA6" w:rsidRDefault="00DD41FB" w:rsidP="00815647">
            <w:pPr>
              <w:jc w:val="center"/>
              <w:rPr>
                <w:bCs/>
              </w:rPr>
            </w:pPr>
            <w:r>
              <w:rPr>
                <w:bCs/>
              </w:rPr>
              <w:t>(69,</w:t>
            </w:r>
            <w:r w:rsidR="00815647">
              <w:rPr>
                <w:bCs/>
              </w:rPr>
              <w:t>7</w:t>
            </w:r>
            <w:r>
              <w:rPr>
                <w:bCs/>
              </w:rPr>
              <w:t>%)</w:t>
            </w:r>
          </w:p>
        </w:tc>
        <w:tc>
          <w:tcPr>
            <w:tcW w:w="1559" w:type="dxa"/>
            <w:vAlign w:val="center"/>
          </w:tcPr>
          <w:p w14:paraId="4A419A47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</w:t>
            </w:r>
          </w:p>
          <w:p w14:paraId="51C88583" w14:textId="77777777" w:rsidR="00DD41FB" w:rsidRPr="00920EA6" w:rsidRDefault="00DD41FB" w:rsidP="00815647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</w:t>
            </w:r>
            <w:r w:rsidR="00815647">
              <w:rPr>
                <w:bCs/>
              </w:rPr>
              <w:t>3</w:t>
            </w:r>
            <w:r w:rsidRPr="00920EA6">
              <w:rPr>
                <w:bCs/>
              </w:rPr>
              <w:t>%)</w:t>
            </w:r>
          </w:p>
        </w:tc>
      </w:tr>
      <w:tr w:rsidR="00DD41FB" w:rsidRPr="00DA1B66" w14:paraId="421F9C68" w14:textId="77777777" w:rsidTr="002A6613">
        <w:trPr>
          <w:trHeight w:val="503"/>
        </w:trPr>
        <w:tc>
          <w:tcPr>
            <w:tcW w:w="1129" w:type="dxa"/>
            <w:vAlign w:val="center"/>
          </w:tcPr>
          <w:p w14:paraId="42CD9525" w14:textId="77777777" w:rsidR="00DD41FB" w:rsidRPr="00DA1B66" w:rsidRDefault="00DD41FB" w:rsidP="00DD41FB">
            <w:pPr>
              <w:rPr>
                <w:bCs/>
              </w:rPr>
            </w:pPr>
            <w:r>
              <w:rPr>
                <w:bCs/>
              </w:rPr>
              <w:t>О.00</w:t>
            </w:r>
          </w:p>
        </w:tc>
        <w:tc>
          <w:tcPr>
            <w:tcW w:w="3544" w:type="dxa"/>
            <w:vAlign w:val="center"/>
          </w:tcPr>
          <w:p w14:paraId="63DF74F8" w14:textId="77777777" w:rsidR="00DD41FB" w:rsidRPr="00DA1B66" w:rsidRDefault="00DD41FB" w:rsidP="00DD41FB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0E9747B5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1512</w:t>
            </w:r>
          </w:p>
        </w:tc>
        <w:tc>
          <w:tcPr>
            <w:tcW w:w="1820" w:type="dxa"/>
            <w:vAlign w:val="center"/>
          </w:tcPr>
          <w:p w14:paraId="5CA696A9" w14:textId="77777777" w:rsidR="00DD41FB" w:rsidRPr="008A0C50" w:rsidRDefault="00815647" w:rsidP="002A661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1440</w:t>
            </w:r>
          </w:p>
        </w:tc>
        <w:tc>
          <w:tcPr>
            <w:tcW w:w="1220" w:type="dxa"/>
            <w:vAlign w:val="center"/>
          </w:tcPr>
          <w:p w14:paraId="7DEEBC2A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4AB5913E" w14:textId="77777777" w:rsidR="00DD41FB" w:rsidRPr="00DA1B66" w:rsidRDefault="002A6613" w:rsidP="00DD41FB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14:paraId="3291C646" w14:textId="77777777" w:rsidR="00DD41FB" w:rsidRPr="00DA1B66" w:rsidRDefault="002A6613" w:rsidP="002A661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14:paraId="1D70419A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76916012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</w:tr>
      <w:tr w:rsidR="00DD41FB" w:rsidRPr="00DA1B66" w14:paraId="15D71874" w14:textId="77777777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14:paraId="51C02403" w14:textId="77777777" w:rsidR="00DD41FB" w:rsidRDefault="00DD41FB" w:rsidP="00DD41FB">
            <w:pPr>
              <w:rPr>
                <w:b/>
              </w:rPr>
            </w:pPr>
            <w:r w:rsidRPr="009169DD">
              <w:rPr>
                <w:b/>
              </w:rPr>
              <w:t xml:space="preserve">Всего ак.ч. </w:t>
            </w:r>
          </w:p>
          <w:p w14:paraId="533265F3" w14:textId="77777777" w:rsidR="00DD41FB" w:rsidRPr="009169DD" w:rsidRDefault="00DD41FB" w:rsidP="00DD41FB">
            <w:pPr>
              <w:rPr>
                <w:b/>
              </w:rPr>
            </w:pPr>
            <w:r>
              <w:t xml:space="preserve">(О.00,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14:paraId="4F7DF378" w14:textId="77777777" w:rsidR="00DD41FB" w:rsidRPr="00AF7490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14:paraId="2DF2146B" w14:textId="77777777" w:rsidR="00DD41FB" w:rsidRPr="00AF7490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3255</w:t>
            </w:r>
          </w:p>
        </w:tc>
        <w:tc>
          <w:tcPr>
            <w:tcW w:w="1220" w:type="dxa"/>
            <w:vAlign w:val="center"/>
          </w:tcPr>
          <w:p w14:paraId="3B060DD6" w14:textId="77777777" w:rsidR="00DD41FB" w:rsidRPr="00AF7490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724D90B9" w14:textId="77777777" w:rsidR="00DD41FB" w:rsidRPr="00AF7490" w:rsidRDefault="00815647" w:rsidP="00815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</w:t>
            </w:r>
          </w:p>
        </w:tc>
        <w:tc>
          <w:tcPr>
            <w:tcW w:w="1701" w:type="dxa"/>
            <w:vAlign w:val="center"/>
          </w:tcPr>
          <w:p w14:paraId="24B5FC13" w14:textId="77777777" w:rsidR="00DD41FB" w:rsidRPr="00AF7490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560" w:type="dxa"/>
            <w:vAlign w:val="center"/>
          </w:tcPr>
          <w:p w14:paraId="749429E9" w14:textId="77777777" w:rsidR="00DD41FB" w:rsidRPr="00AF7490" w:rsidRDefault="00DD41FB" w:rsidP="00DD41F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318B4A5" w14:textId="77777777" w:rsidR="00DD41FB" w:rsidRPr="00AF7490" w:rsidRDefault="00DD41FB" w:rsidP="00DD41FB">
            <w:pPr>
              <w:jc w:val="center"/>
              <w:rPr>
                <w:b/>
                <w:bCs/>
              </w:rPr>
            </w:pPr>
          </w:p>
        </w:tc>
      </w:tr>
      <w:tr w:rsidR="007F115C" w:rsidRPr="00AF7490" w14:paraId="75586809" w14:textId="77777777" w:rsidTr="00DD41FB">
        <w:trPr>
          <w:trHeight w:val="503"/>
        </w:trPr>
        <w:tc>
          <w:tcPr>
            <w:tcW w:w="1129" w:type="dxa"/>
            <w:vAlign w:val="center"/>
          </w:tcPr>
          <w:p w14:paraId="77D1CD04" w14:textId="77777777" w:rsidR="007F115C" w:rsidRPr="00AF7490" w:rsidRDefault="007F115C" w:rsidP="001A4A09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46B2F91B" w14:textId="77777777" w:rsidR="007F115C" w:rsidRPr="00AF7490" w:rsidRDefault="007F115C" w:rsidP="001A4A09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5B0B54F4" w14:textId="77777777" w:rsidR="007F115C" w:rsidRPr="00AF7490" w:rsidRDefault="007F115C" w:rsidP="001A4A09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14:paraId="5CC6EDCE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220" w:type="dxa"/>
            <w:vAlign w:val="center"/>
          </w:tcPr>
          <w:p w14:paraId="569DD785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0061E170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46122A2D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41E8EBCC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1FAAC51B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</w:tr>
      <w:tr w:rsidR="007F115C" w:rsidRPr="00AF7490" w14:paraId="0707BFF4" w14:textId="77777777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14:paraId="5B9C0932" w14:textId="77777777" w:rsidR="007F115C" w:rsidRPr="00AF7490" w:rsidRDefault="007F115C" w:rsidP="001A4A09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0C199A9C" w14:textId="77777777" w:rsidR="007F115C" w:rsidRPr="00AF7490" w:rsidRDefault="00815647" w:rsidP="001A4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4464</w:t>
            </w:r>
          </w:p>
        </w:tc>
        <w:tc>
          <w:tcPr>
            <w:tcW w:w="1820" w:type="dxa"/>
            <w:vAlign w:val="center"/>
          </w:tcPr>
          <w:p w14:paraId="4D4D052C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14:paraId="1ECC5329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F9F0E22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33EDF7B5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4B44ADED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4D12867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</w:tr>
    </w:tbl>
    <w:p w14:paraId="4F5BA086" w14:textId="77777777" w:rsidR="0003124E" w:rsidRPr="001F03C3" w:rsidRDefault="0003124E" w:rsidP="0003124E">
      <w:pPr>
        <w:spacing w:line="360" w:lineRule="auto"/>
        <w:jc w:val="both"/>
        <w:rPr>
          <w:bCs/>
          <w:sz w:val="28"/>
          <w:szCs w:val="28"/>
        </w:rPr>
      </w:pPr>
    </w:p>
    <w:p w14:paraId="092A06F4" w14:textId="77777777" w:rsidR="0003124E" w:rsidRPr="008554DB" w:rsidRDefault="0003124E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О</w:t>
      </w:r>
      <w:r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14:paraId="2C59830D" w14:textId="2F575523" w:rsidR="0003124E" w:rsidRPr="008554DB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>
        <w:rPr>
          <w:rFonts w:ascii="Times New Roman" w:hAnsi="Times New Roman" w:cs="Times New Roman"/>
          <w:sz w:val="28"/>
          <w:szCs w:val="28"/>
        </w:rPr>
        <w:t>план вводится с 01 сентября 201</w:t>
      </w:r>
      <w:r w:rsidR="007414DC">
        <w:rPr>
          <w:rFonts w:ascii="Times New Roman" w:hAnsi="Times New Roman" w:cs="Times New Roman"/>
          <w:sz w:val="28"/>
          <w:szCs w:val="28"/>
        </w:rPr>
        <w:t>9</w:t>
      </w:r>
      <w:bookmarkStart w:id="1" w:name="_GoBack"/>
      <w:bookmarkEnd w:id="1"/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1055D59" w14:textId="77777777" w:rsidR="0003124E" w:rsidRPr="008554DB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14:paraId="45DAC7B8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752CB402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учебной недели – </w:t>
      </w:r>
      <w:r w:rsidR="00D262F6">
        <w:rPr>
          <w:rFonts w:ascii="Times New Roman" w:hAnsi="Times New Roman" w:cs="Times New Roman"/>
          <w:sz w:val="28"/>
          <w:szCs w:val="28"/>
        </w:rPr>
        <w:t>шест</w:t>
      </w:r>
      <w:r w:rsidRPr="001D4DD2">
        <w:rPr>
          <w:rFonts w:ascii="Times New Roman" w:hAnsi="Times New Roman" w:cs="Times New Roman"/>
          <w:sz w:val="28"/>
          <w:szCs w:val="28"/>
        </w:rPr>
        <w:t>идневная;</w:t>
      </w:r>
    </w:p>
    <w:p w14:paraId="4F02B80C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365B7FFF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6F4A3918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учебной нагрузки обучающихся составляет 36 ак.ч. в неделю;</w:t>
      </w:r>
    </w:p>
    <w:p w14:paraId="0D7D374C" w14:textId="77777777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ОГСЭ.00, ЕН.00, ОП.00, П.00 и практик предусмотрено </w:t>
      </w:r>
      <w:r w:rsidR="00815647">
        <w:rPr>
          <w:rFonts w:ascii="Times New Roman" w:hAnsi="Times New Roman" w:cs="Times New Roman"/>
          <w:sz w:val="28"/>
          <w:szCs w:val="28"/>
        </w:rPr>
        <w:t>2319</w:t>
      </w:r>
      <w:r>
        <w:rPr>
          <w:rFonts w:ascii="Times New Roman" w:hAnsi="Times New Roman" w:cs="Times New Roman"/>
          <w:sz w:val="28"/>
          <w:szCs w:val="28"/>
        </w:rPr>
        <w:t>ак.ч. (8</w:t>
      </w:r>
      <w:r w:rsidR="00F014C7">
        <w:rPr>
          <w:rFonts w:ascii="Times New Roman" w:hAnsi="Times New Roman" w:cs="Times New Roman"/>
          <w:sz w:val="28"/>
          <w:szCs w:val="28"/>
        </w:rPr>
        <w:t>4,8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17BF0F8A" w14:textId="77777777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DD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 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14:paraId="17C3EC10" w14:textId="77777777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1249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13,3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По общеобразовательному циклу самостоятельная работа обучающихся составляет 54 ак.ч. для выполнения индивидуального проекта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5243EDDD" w14:textId="77777777" w:rsidR="0003124E" w:rsidRPr="00205085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обучающихся в учебной группе – не более 25 чел.;</w:t>
      </w:r>
    </w:p>
    <w:p w14:paraId="13091F24" w14:textId="77777777" w:rsidR="0003124E" w:rsidRPr="00205085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5FFC521C" w14:textId="77777777" w:rsidR="0003124E" w:rsidRPr="00322819" w:rsidRDefault="0003124E" w:rsidP="00606F38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606F38" w:rsidRPr="0060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</w:t>
      </w:r>
      <w:r w:rsidR="00606F38" w:rsidRPr="00606F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Экономика организации 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801F5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семестр), </w:t>
      </w:r>
      <w:r w:rsidR="00124930" w:rsidRPr="00124930">
        <w:rPr>
          <w:rFonts w:ascii="Times New Roman" w:hAnsi="Times New Roman" w:cs="Times New Roman"/>
          <w:color w:val="000000"/>
          <w:sz w:val="28"/>
          <w:szCs w:val="28"/>
        </w:rPr>
        <w:t>МДК.04.02</w:t>
      </w:r>
      <w:r w:rsidR="001249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4930" w:rsidRPr="00124930">
        <w:rPr>
          <w:rFonts w:ascii="Times New Roman" w:hAnsi="Times New Roman" w:cs="Times New Roman"/>
          <w:color w:val="000000"/>
          <w:sz w:val="28"/>
          <w:szCs w:val="28"/>
        </w:rPr>
        <w:t xml:space="preserve">Основы анализа бухгалтерской (финансовой) отчетности </w:t>
      </w:r>
      <w:r w:rsidR="00801F5E" w:rsidRPr="00801F5E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2493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проводятся за счёт часов, отведённых на изучение эт</w:t>
      </w:r>
      <w:r w:rsidR="00A572D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A572D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E6F88D" w14:textId="77777777" w:rsidR="0003124E" w:rsidRPr="00322819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процессе освоения образовательной программы среднего профессионального образования обучающимся предоставляются каникулы: на 1 курсе – 1</w:t>
      </w:r>
      <w:r w:rsidR="001249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нед., на 2 курсе – 1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нед., на 3 курсе – 2 нед.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24930">
        <w:rPr>
          <w:rFonts w:ascii="Times New Roman" w:hAnsi="Times New Roman" w:cs="Times New Roman"/>
          <w:sz w:val="28"/>
          <w:szCs w:val="28"/>
        </w:rPr>
        <w:t>23</w:t>
      </w:r>
      <w:r w:rsidRPr="00322819">
        <w:rPr>
          <w:rFonts w:ascii="Times New Roman" w:hAnsi="Times New Roman" w:cs="Times New Roman"/>
          <w:sz w:val="28"/>
          <w:szCs w:val="28"/>
        </w:rPr>
        <w:t xml:space="preserve"> нед.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50DA2724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5C1C7BE6" w14:textId="77777777" w:rsidR="0003124E" w:rsidRPr="00440DF9" w:rsidRDefault="00124930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3228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бъём</w:t>
      </w:r>
      <w:r w:rsidRPr="00322819">
        <w:rPr>
          <w:rFonts w:ascii="Times New Roman" w:hAnsi="Times New Roman" w:cs="Times New Roman"/>
          <w:sz w:val="28"/>
          <w:szCs w:val="28"/>
        </w:rPr>
        <w:t xml:space="preserve"> </w:t>
      </w:r>
      <w:r w:rsidR="0003124E" w:rsidRPr="00322819">
        <w:rPr>
          <w:rFonts w:ascii="Times New Roman" w:hAnsi="Times New Roman" w:cs="Times New Roman"/>
          <w:sz w:val="28"/>
          <w:szCs w:val="28"/>
        </w:rPr>
        <w:t>дисциплин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«Физическая культура» (ОГСЭ.04) </w:t>
      </w:r>
      <w:r>
        <w:rPr>
          <w:rFonts w:ascii="Times New Roman" w:hAnsi="Times New Roman" w:cs="Times New Roman"/>
          <w:sz w:val="28"/>
          <w:szCs w:val="28"/>
        </w:rPr>
        <w:t>составляет 160 ак.ч. (</w:t>
      </w:r>
      <w:r w:rsidR="0003124E" w:rsidRPr="003228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A572DE">
        <w:rPr>
          <w:rFonts w:ascii="Times New Roman" w:hAnsi="Times New Roman" w:cs="Times New Roman"/>
          <w:sz w:val="28"/>
          <w:szCs w:val="28"/>
        </w:rPr>
        <w:t>8</w:t>
      </w:r>
      <w:r w:rsidR="0003124E">
        <w:rPr>
          <w:rFonts w:ascii="Times New Roman" w:hAnsi="Times New Roman" w:cs="Times New Roman"/>
          <w:sz w:val="28"/>
          <w:szCs w:val="28"/>
        </w:rPr>
        <w:t xml:space="preserve"> ак.ч.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занятий </w:t>
      </w:r>
      <w:r w:rsidR="0003124E" w:rsidRPr="0032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42</w:t>
      </w:r>
      <w:r w:rsidR="0003124E">
        <w:rPr>
          <w:rFonts w:ascii="Times New Roman" w:hAnsi="Times New Roman" w:cs="Times New Roman"/>
          <w:sz w:val="28"/>
          <w:szCs w:val="28"/>
        </w:rPr>
        <w:t xml:space="preserve"> ак.ч.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самостоятельной работы обучающихся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03124E" w:rsidRPr="00440DF9">
        <w:rPr>
          <w:rFonts w:ascii="Times New Roman" w:hAnsi="Times New Roman" w:cs="Times New Roman"/>
          <w:sz w:val="28"/>
          <w:szCs w:val="28"/>
        </w:rPr>
        <w:t>;</w:t>
      </w:r>
    </w:p>
    <w:p w14:paraId="4BCA0F01" w14:textId="77777777" w:rsidR="0003124E" w:rsidRPr="00322819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д</w:t>
      </w:r>
      <w:r w:rsidRPr="003228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32281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14:paraId="21AE7B26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объем часов на дисциплину "Безопасность жизнедеятельности" составляет 68 ак</w:t>
      </w:r>
      <w:r>
        <w:rPr>
          <w:rFonts w:ascii="Times New Roman" w:hAnsi="Times New Roman" w:cs="Times New Roman"/>
          <w:sz w:val="28"/>
          <w:szCs w:val="28"/>
        </w:rPr>
        <w:t>.ч.</w:t>
      </w:r>
      <w:r w:rsidRPr="00322819">
        <w:rPr>
          <w:rFonts w:ascii="Times New Roman" w:hAnsi="Times New Roman" w:cs="Times New Roman"/>
          <w:sz w:val="28"/>
          <w:szCs w:val="28"/>
        </w:rPr>
        <w:t>, из них на освоение основ военной службы - 48 ак</w:t>
      </w:r>
      <w:r>
        <w:rPr>
          <w:rFonts w:ascii="Times New Roman" w:hAnsi="Times New Roman" w:cs="Times New Roman"/>
          <w:sz w:val="28"/>
          <w:szCs w:val="28"/>
        </w:rPr>
        <w:t>.ч.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14:paraId="3DB715DB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в 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CE3D1D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асть профессионального цикла образовательной программы, выделяемого на проведение практик, определяется в объеме </w:t>
      </w:r>
      <w:r w:rsidR="00F014C7">
        <w:rPr>
          <w:rFonts w:ascii="Times New Roman" w:hAnsi="Times New Roman" w:cs="Times New Roman"/>
          <w:color w:val="000000"/>
          <w:sz w:val="28"/>
          <w:szCs w:val="28"/>
        </w:rPr>
        <w:t>38</w:t>
      </w:r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 от профессионального цикла образовательной программы.</w:t>
      </w:r>
    </w:p>
    <w:p w14:paraId="0A0B511D" w14:textId="77777777" w:rsidR="0003124E" w:rsidRPr="001539D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124930">
        <w:rPr>
          <w:rFonts w:ascii="Times New Roman" w:hAnsi="Times New Roman" w:cs="Times New Roman"/>
          <w:sz w:val="28"/>
          <w:szCs w:val="28"/>
        </w:rPr>
        <w:t>18</w:t>
      </w:r>
      <w:r w:rsidR="00801F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ак.ч./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нед., производственная –  </w:t>
      </w:r>
      <w:r w:rsidR="00124930">
        <w:rPr>
          <w:rFonts w:ascii="Times New Roman" w:hAnsi="Times New Roman" w:cs="Times New Roman"/>
          <w:sz w:val="28"/>
          <w:szCs w:val="28"/>
        </w:rPr>
        <w:t>180</w:t>
      </w:r>
      <w:r>
        <w:rPr>
          <w:rFonts w:ascii="Times New Roman" w:hAnsi="Times New Roman" w:cs="Times New Roman"/>
          <w:sz w:val="28"/>
          <w:szCs w:val="28"/>
        </w:rPr>
        <w:t xml:space="preserve"> ак.ч./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нед., </w:t>
      </w:r>
      <w:r w:rsidRPr="00532EAD">
        <w:rPr>
          <w:rFonts w:ascii="Times New Roman" w:hAnsi="Times New Roman" w:cs="Times New Roman"/>
          <w:sz w:val="28"/>
          <w:szCs w:val="28"/>
        </w:rPr>
        <w:t>преддипломная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532EAD">
        <w:rPr>
          <w:rFonts w:ascii="Times New Roman" w:hAnsi="Times New Roman" w:cs="Times New Roman"/>
          <w:sz w:val="28"/>
          <w:szCs w:val="28"/>
        </w:rPr>
        <w:t xml:space="preserve"> –144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4 нед.. Общий объём практик составляет </w:t>
      </w:r>
      <w:r w:rsidR="00124930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ак.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14</w:t>
      </w:r>
      <w:r w:rsidRPr="00532EAD">
        <w:rPr>
          <w:rFonts w:ascii="Times New Roman" w:hAnsi="Times New Roman" w:cs="Times New Roman"/>
          <w:sz w:val="28"/>
          <w:szCs w:val="28"/>
        </w:rPr>
        <w:t xml:space="preserve"> нед.</w:t>
      </w:r>
    </w:p>
    <w:p w14:paraId="6F337543" w14:textId="77777777" w:rsidR="0003124E" w:rsidRPr="001539DD" w:rsidRDefault="0003124E" w:rsidP="0003124E">
      <w:pPr>
        <w:pStyle w:val="a4"/>
        <w:numPr>
          <w:ilvl w:val="1"/>
          <w:numId w:val="9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9D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Общеобразовательный цикл</w:t>
      </w:r>
    </w:p>
    <w:p w14:paraId="2426803B" w14:textId="77777777" w:rsidR="0003124E" w:rsidRDefault="0003124E" w:rsidP="0003124E">
      <w:pPr>
        <w:spacing w:line="360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80750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741218B1" w14:textId="77777777" w:rsidR="0003124E" w:rsidRPr="00D80750" w:rsidRDefault="0003124E" w:rsidP="0003124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80750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14:paraId="754A4684" w14:textId="77777777" w:rsidR="0003124E" w:rsidRPr="00D80750" w:rsidRDefault="0003124E" w:rsidP="0003124E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3D803ED9" w14:textId="77777777" w:rsidR="0003124E" w:rsidRPr="00D80750" w:rsidRDefault="0003124E" w:rsidP="0003124E">
      <w:pPr>
        <w:pStyle w:val="normac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Федеральным</w:t>
      </w:r>
      <w:r w:rsidRPr="00D80750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законом</w:t>
      </w:r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14:paraId="7BF7DF46" w14:textId="77777777" w:rsidR="0003124E" w:rsidRPr="006D2D14" w:rsidRDefault="0003124E" w:rsidP="00124930">
      <w:pPr>
        <w:pStyle w:val="ConsPlusTitl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43617" w:rsidRPr="00743617">
        <w:rPr>
          <w:rFonts w:ascii="Times New Roman" w:hAnsi="Times New Roman" w:cs="Times New Roman"/>
          <w:b w:val="0"/>
          <w:sz w:val="28"/>
          <w:szCs w:val="28"/>
        </w:rPr>
        <w:t xml:space="preserve">Минобрнауки России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государственного образовательного стандарта среднего общего образования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риказов Минобрнауки России от 29.12.2014</w:t>
      </w:r>
      <w:r w:rsidR="00A572DE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от 31.12.2015</w:t>
      </w:r>
      <w:r w:rsidR="00A572DE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1578, от 29.06.2017</w:t>
      </w:r>
      <w:r w:rsidR="00A572DE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F3D7577" w14:textId="77777777" w:rsidR="0003124E" w:rsidRPr="00D80750" w:rsidRDefault="0003124E" w:rsidP="0003124E">
      <w:pPr>
        <w:pStyle w:val="normac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письмом</w:t>
      </w:r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23D04BF2" w14:textId="77777777" w:rsidR="0003124E" w:rsidRPr="00D80750" w:rsidRDefault="0003124E" w:rsidP="0003124E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 xml:space="preserve">Профиль – </w:t>
      </w:r>
      <w:r w:rsidR="00743617">
        <w:rPr>
          <w:kern w:val="2"/>
          <w:sz w:val="28"/>
          <w:szCs w:val="28"/>
        </w:rPr>
        <w:t>социально-эконом</w:t>
      </w:r>
      <w:r>
        <w:rPr>
          <w:kern w:val="2"/>
          <w:sz w:val="28"/>
          <w:szCs w:val="28"/>
        </w:rPr>
        <w:t>ически</w:t>
      </w:r>
      <w:r w:rsidRPr="00D80750">
        <w:rPr>
          <w:kern w:val="2"/>
          <w:sz w:val="28"/>
          <w:szCs w:val="28"/>
        </w:rPr>
        <w:t>й.</w:t>
      </w:r>
    </w:p>
    <w:p w14:paraId="08FE442E" w14:textId="77777777" w:rsidR="00986235" w:rsidRDefault="0003124E" w:rsidP="0003124E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 xml:space="preserve">В соответствии с требованиями ФГОС СПО </w:t>
      </w:r>
      <w:r w:rsidR="00986235">
        <w:rPr>
          <w:kern w:val="2"/>
          <w:sz w:val="28"/>
          <w:szCs w:val="28"/>
        </w:rPr>
        <w:t>общий объём образовательной программы</w:t>
      </w:r>
      <w:r w:rsidRPr="00D80750">
        <w:rPr>
          <w:kern w:val="2"/>
          <w:sz w:val="28"/>
          <w:szCs w:val="28"/>
        </w:rPr>
        <w:t xml:space="preserve"> при очной форме </w:t>
      </w:r>
      <w:r w:rsidR="00986235">
        <w:rPr>
          <w:kern w:val="2"/>
          <w:sz w:val="28"/>
          <w:szCs w:val="28"/>
        </w:rPr>
        <w:t>обучения</w:t>
      </w:r>
      <w:r w:rsidRPr="00D80750">
        <w:rPr>
          <w:kern w:val="2"/>
          <w:sz w:val="28"/>
          <w:szCs w:val="28"/>
        </w:rPr>
        <w:t xml:space="preserve"> для лиц, обучающихся на базе основного общего образования</w:t>
      </w:r>
      <w:r w:rsidR="00986235">
        <w:rPr>
          <w:kern w:val="2"/>
          <w:sz w:val="28"/>
          <w:szCs w:val="28"/>
        </w:rPr>
        <w:t>, включая получение</w:t>
      </w:r>
      <w:r w:rsidRPr="00D80750">
        <w:rPr>
          <w:kern w:val="2"/>
          <w:sz w:val="28"/>
          <w:szCs w:val="28"/>
        </w:rPr>
        <w:t xml:space="preserve"> среднего общего образования</w:t>
      </w:r>
      <w:r w:rsidR="00986235">
        <w:rPr>
          <w:kern w:val="2"/>
          <w:sz w:val="28"/>
          <w:szCs w:val="28"/>
        </w:rPr>
        <w:t xml:space="preserve"> в соответствии с требованиями ФГОС СОО</w:t>
      </w:r>
      <w:r w:rsidRPr="00D80750">
        <w:rPr>
          <w:kern w:val="2"/>
          <w:sz w:val="28"/>
          <w:szCs w:val="28"/>
        </w:rPr>
        <w:t xml:space="preserve">, увеличивается на </w:t>
      </w:r>
      <w:r w:rsidR="00124930">
        <w:rPr>
          <w:kern w:val="2"/>
          <w:sz w:val="28"/>
          <w:szCs w:val="28"/>
        </w:rPr>
        <w:t>1512</w:t>
      </w:r>
      <w:r w:rsidR="00986235">
        <w:rPr>
          <w:kern w:val="2"/>
          <w:sz w:val="28"/>
          <w:szCs w:val="28"/>
        </w:rPr>
        <w:t xml:space="preserve"> ак.ч.</w:t>
      </w:r>
      <w:r w:rsidRPr="00D80750">
        <w:rPr>
          <w:kern w:val="2"/>
          <w:sz w:val="28"/>
          <w:szCs w:val="28"/>
        </w:rPr>
        <w:t xml:space="preserve">: </w:t>
      </w:r>
    </w:p>
    <w:p w14:paraId="1D8A5435" w14:textId="77777777" w:rsidR="00986235" w:rsidRDefault="00986235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="0003124E" w:rsidRPr="00986235">
        <w:rPr>
          <w:rFonts w:ascii="Times New Roman" w:hAnsi="Times New Roman" w:cs="Times New Roman"/>
          <w:kern w:val="2"/>
          <w:sz w:val="28"/>
          <w:szCs w:val="28"/>
        </w:rPr>
        <w:t xml:space="preserve">– 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>14</w:t>
      </w:r>
      <w:r w:rsidR="00124930">
        <w:rPr>
          <w:rFonts w:ascii="Times New Roman" w:hAnsi="Times New Roman" w:cs="Times New Roman"/>
          <w:kern w:val="2"/>
          <w:sz w:val="28"/>
          <w:szCs w:val="28"/>
        </w:rPr>
        <w:t>40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 ак.ч.</w:t>
      </w:r>
      <w:r w:rsidR="0003124E" w:rsidRPr="00986235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</w:p>
    <w:p w14:paraId="5ECD3145" w14:textId="77777777" w:rsidR="00986235" w:rsidRDefault="0003124E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промежуточная аттестация – </w:t>
      </w:r>
      <w:r w:rsidR="00986235" w:rsidRPr="00986235">
        <w:rPr>
          <w:rFonts w:ascii="Times New Roman" w:hAnsi="Times New Roman" w:cs="Times New Roman"/>
          <w:kern w:val="2"/>
          <w:sz w:val="28"/>
          <w:szCs w:val="28"/>
        </w:rPr>
        <w:t>18 ак.ч.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</w:p>
    <w:p w14:paraId="00E810DE" w14:textId="77777777" w:rsidR="0003124E" w:rsidRPr="00986235" w:rsidRDefault="00986235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hAnsi="Times New Roman" w:cs="Times New Roman"/>
          <w:kern w:val="2"/>
          <w:sz w:val="28"/>
          <w:szCs w:val="28"/>
        </w:rPr>
        <w:t>самостоятельная работа обучающихся с целью выполнения индивидуальных проектов – 54 ак.ч</w:t>
      </w:r>
      <w:r w:rsidR="0003124E" w:rsidRPr="00986235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14:paraId="61DBBE3B" w14:textId="77777777" w:rsidR="00D557D0" w:rsidRDefault="0003124E" w:rsidP="0003124E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общеобразовательном цикле учебного плана </w:t>
      </w:r>
      <w:r w:rsidRPr="0054660D">
        <w:rPr>
          <w:color w:val="000000"/>
          <w:sz w:val="28"/>
          <w:szCs w:val="28"/>
          <w:shd w:val="clear" w:color="auto" w:fill="FFFFFF"/>
        </w:rPr>
        <w:t>вы</w:t>
      </w:r>
      <w:r>
        <w:rPr>
          <w:color w:val="000000"/>
          <w:sz w:val="28"/>
          <w:szCs w:val="28"/>
          <w:shd w:val="clear" w:color="auto" w:fill="FFFFFF"/>
        </w:rPr>
        <w:t>полнены требования ФГОС среднего общего образования: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1. 60%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обяз</w:t>
      </w:r>
      <w:r>
        <w:rPr>
          <w:color w:val="000000"/>
          <w:sz w:val="28"/>
          <w:szCs w:val="28"/>
          <w:shd w:val="clear" w:color="auto" w:fill="FFFFFF"/>
        </w:rPr>
        <w:t xml:space="preserve">ательную 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часть </w:t>
      </w:r>
      <w:r>
        <w:rPr>
          <w:color w:val="000000"/>
          <w:sz w:val="28"/>
          <w:szCs w:val="28"/>
          <w:shd w:val="clear" w:color="auto" w:fill="FFFFFF"/>
        </w:rPr>
        <w:t>(</w:t>
      </w:r>
      <w:r w:rsidR="00124930">
        <w:rPr>
          <w:color w:val="000000"/>
          <w:sz w:val="28"/>
          <w:szCs w:val="28"/>
          <w:shd w:val="clear" w:color="auto" w:fill="FFFFFF"/>
        </w:rPr>
        <w:t>907</w:t>
      </w:r>
      <w:r w:rsidR="002E32E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ч.</w:t>
      </w:r>
      <w:r>
        <w:rPr>
          <w:color w:val="000000"/>
          <w:sz w:val="28"/>
          <w:szCs w:val="28"/>
          <w:shd w:val="clear" w:color="auto" w:fill="FFFFFF"/>
        </w:rPr>
        <w:t xml:space="preserve">, в т.ч. </w:t>
      </w:r>
      <w:r w:rsidR="00986235">
        <w:rPr>
          <w:color w:val="000000"/>
          <w:sz w:val="28"/>
          <w:szCs w:val="28"/>
          <w:shd w:val="clear" w:color="auto" w:fill="FFFFFF"/>
        </w:rPr>
        <w:t>12</w:t>
      </w:r>
      <w:r w:rsidR="002E32E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ак.ч.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2. 40%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часть, формируем</w:t>
      </w:r>
      <w:r>
        <w:rPr>
          <w:color w:val="000000"/>
          <w:sz w:val="28"/>
          <w:szCs w:val="28"/>
          <w:shd w:val="clear" w:color="auto" w:fill="FFFFFF"/>
        </w:rPr>
        <w:t>ую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 участниками обр</w:t>
      </w:r>
      <w:r>
        <w:rPr>
          <w:color w:val="000000"/>
          <w:sz w:val="28"/>
          <w:szCs w:val="28"/>
          <w:shd w:val="clear" w:color="auto" w:fill="FFFFFF"/>
        </w:rPr>
        <w:t xml:space="preserve">азовательного </w:t>
      </w:r>
      <w:r w:rsidRPr="0054660D">
        <w:rPr>
          <w:color w:val="000000"/>
          <w:sz w:val="28"/>
          <w:szCs w:val="28"/>
          <w:shd w:val="clear" w:color="auto" w:fill="FFFFFF"/>
        </w:rPr>
        <w:t>процесса (</w:t>
      </w:r>
      <w:r w:rsidR="00124930">
        <w:rPr>
          <w:color w:val="000000"/>
          <w:sz w:val="28"/>
          <w:szCs w:val="28"/>
          <w:shd w:val="clear" w:color="auto" w:fill="FFFFFF"/>
        </w:rPr>
        <w:t>605</w:t>
      </w:r>
      <w:r w:rsidR="002E32E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ч.</w:t>
      </w:r>
      <w:r>
        <w:rPr>
          <w:color w:val="000000"/>
          <w:sz w:val="28"/>
          <w:szCs w:val="28"/>
          <w:shd w:val="clear" w:color="auto" w:fill="FFFFFF"/>
        </w:rPr>
        <w:t xml:space="preserve">, в т.ч. </w:t>
      </w:r>
      <w:r w:rsidR="00986235">
        <w:rPr>
          <w:color w:val="000000"/>
          <w:sz w:val="28"/>
          <w:szCs w:val="28"/>
          <w:shd w:val="clear" w:color="auto" w:fill="FFFFFF"/>
        </w:rPr>
        <w:t xml:space="preserve">6 </w:t>
      </w:r>
      <w:r>
        <w:rPr>
          <w:color w:val="000000"/>
          <w:sz w:val="28"/>
          <w:szCs w:val="28"/>
          <w:shd w:val="clear" w:color="auto" w:fill="FFFFFF"/>
        </w:rPr>
        <w:t>ак.ч.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 xml:space="preserve">В учебном плане представлено </w:t>
      </w:r>
      <w:r w:rsidRPr="0054660D">
        <w:rPr>
          <w:color w:val="000000"/>
          <w:sz w:val="28"/>
          <w:szCs w:val="28"/>
          <w:shd w:val="clear" w:color="auto" w:fill="FFFFFF"/>
        </w:rPr>
        <w:t>не менее 1 дисциплины из каждой предметной области.</w:t>
      </w:r>
      <w:r w:rsidR="00D262F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1DD65E" w14:textId="77777777" w:rsidR="0003124E" w:rsidRDefault="0003124E" w:rsidP="00D557D0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54660D">
        <w:rPr>
          <w:color w:val="000000"/>
          <w:sz w:val="28"/>
          <w:szCs w:val="28"/>
          <w:shd w:val="clear" w:color="auto" w:fill="FFFFFF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>Общее количество общеобразовательных дисциплин составляет 12.</w:t>
      </w:r>
    </w:p>
    <w:p w14:paraId="01B5BFE6" w14:textId="77777777" w:rsidR="0003124E" w:rsidRDefault="0003124E" w:rsidP="0003124E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«Астрономия», общее количество обязательных дисциплин составляет 8.</w:t>
      </w:r>
    </w:p>
    <w:p w14:paraId="348F95AD" w14:textId="77777777" w:rsidR="0003124E" w:rsidRDefault="0003124E" w:rsidP="0003124E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Изменено наименование учебной дисциплины «Математика».</w:t>
      </w:r>
    </w:p>
    <w:p w14:paraId="036DCD65" w14:textId="77777777" w:rsidR="0003124E" w:rsidRDefault="0003124E" w:rsidP="0003124E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7. Часть, формируемая участниками образовательного процесса, представлена следующими дисциплинами:</w:t>
      </w:r>
    </w:p>
    <w:p w14:paraId="266D4102" w14:textId="77777777" w:rsidR="0003124E" w:rsidRPr="00B547B8" w:rsidRDefault="0003124E" w:rsidP="0003124E">
      <w:pPr>
        <w:pStyle w:val="a4"/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обществознание (обществознание – </w:t>
      </w:r>
      <w:r w:rsidR="00A12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78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экономика – </w:t>
      </w:r>
      <w:r w:rsidR="00A12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606F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право – </w:t>
      </w:r>
      <w:r w:rsidR="00A12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606F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2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</w:p>
    <w:p w14:paraId="4863AEBC" w14:textId="77777777" w:rsidR="00D262F6" w:rsidRPr="00D262F6" w:rsidRDefault="0003124E" w:rsidP="00D262F6">
      <w:pPr>
        <w:pStyle w:val="a4"/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естествознание (физика – </w:t>
      </w:r>
      <w:r w:rsidR="00743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48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химия – </w:t>
      </w:r>
      <w:r w:rsidR="00BA2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биология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BA2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3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108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</w:p>
    <w:p w14:paraId="3333474D" w14:textId="77777777" w:rsidR="001626A7" w:rsidRDefault="0003124E" w:rsidP="001626A7">
      <w:pPr>
        <w:spacing w:line="360" w:lineRule="auto"/>
        <w:ind w:firstLine="708"/>
        <w:rPr>
          <w:color w:val="000000"/>
          <w:sz w:val="28"/>
          <w:szCs w:val="28"/>
          <w:shd w:val="clear" w:color="auto" w:fill="FFFFFF"/>
        </w:rPr>
      </w:pPr>
      <w:r w:rsidRPr="00E75C01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A12853">
        <w:rPr>
          <w:kern w:val="2"/>
          <w:sz w:val="28"/>
          <w:szCs w:val="28"/>
        </w:rPr>
        <w:t>123</w:t>
      </w:r>
      <w:r w:rsidRPr="00E75C01">
        <w:rPr>
          <w:kern w:val="2"/>
          <w:sz w:val="28"/>
          <w:szCs w:val="28"/>
        </w:rPr>
        <w:t xml:space="preserve"> ч.) представлен учебными дисциплинами:</w:t>
      </w:r>
      <w:r w:rsidR="00E75C01">
        <w:rPr>
          <w:kern w:val="2"/>
          <w:sz w:val="28"/>
          <w:szCs w:val="28"/>
        </w:rPr>
        <w:t xml:space="preserve"> </w:t>
      </w:r>
      <w:r w:rsidRPr="00E75C01">
        <w:rPr>
          <w:kern w:val="2"/>
          <w:sz w:val="28"/>
          <w:szCs w:val="28"/>
        </w:rPr>
        <w:t>«История родного края»</w:t>
      </w:r>
      <w:r w:rsidR="00E75C01">
        <w:rPr>
          <w:kern w:val="2"/>
          <w:sz w:val="28"/>
          <w:szCs w:val="28"/>
        </w:rPr>
        <w:t xml:space="preserve"> и «</w:t>
      </w:r>
      <w:r w:rsidR="00A12853">
        <w:rPr>
          <w:kern w:val="2"/>
          <w:sz w:val="28"/>
          <w:szCs w:val="28"/>
        </w:rPr>
        <w:t>Родной язык и родная литература</w:t>
      </w:r>
      <w:r w:rsidR="00E75C01">
        <w:rPr>
          <w:kern w:val="2"/>
          <w:sz w:val="28"/>
          <w:szCs w:val="28"/>
        </w:rPr>
        <w:t>»</w:t>
      </w:r>
      <w:r w:rsidRPr="00E75C01">
        <w:rPr>
          <w:kern w:val="2"/>
          <w:sz w:val="28"/>
          <w:szCs w:val="28"/>
        </w:rPr>
        <w:t>.</w:t>
      </w:r>
      <w:r w:rsidR="001626A7">
        <w:rPr>
          <w:kern w:val="2"/>
          <w:sz w:val="28"/>
          <w:szCs w:val="28"/>
        </w:rPr>
        <w:t xml:space="preserve"> </w:t>
      </w:r>
      <w:r w:rsidR="001626A7">
        <w:rPr>
          <w:color w:val="000000"/>
          <w:sz w:val="28"/>
          <w:szCs w:val="28"/>
          <w:shd w:val="clear" w:color="auto" w:fill="FFFFFF"/>
        </w:rPr>
        <w:t>Предметные результаты изучения предметной области "Родной язык и родная литература" включают предметные результаты учебного предмета "Родной язык и родная литература".</w:t>
      </w:r>
    </w:p>
    <w:p w14:paraId="5143291E" w14:textId="77777777" w:rsidR="0003124E" w:rsidRPr="00D80750" w:rsidRDefault="0003124E" w:rsidP="0003124E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проекты.</w:t>
      </w:r>
    </w:p>
    <w:p w14:paraId="188D3D11" w14:textId="77777777" w:rsidR="0003124E" w:rsidRPr="00D80750" w:rsidRDefault="0003124E" w:rsidP="0003124E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>Дисциплина «Основы безопасности жизнедеятельности» предусматривает 70 ч. учебных занятий.</w:t>
      </w:r>
    </w:p>
    <w:p w14:paraId="7D6C6E7E" w14:textId="77777777" w:rsidR="0003124E" w:rsidRPr="00D80750" w:rsidRDefault="0003124E" w:rsidP="0003124E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>Дисциплина «Физическая культура» предусматривает еженедельно 3 часа обязательных аудиторных занятий.</w:t>
      </w:r>
    </w:p>
    <w:p w14:paraId="43D7D641" w14:textId="77777777" w:rsidR="0003124E" w:rsidRPr="00D80750" w:rsidRDefault="0003124E" w:rsidP="0003124E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80750">
        <w:rPr>
          <w:sz w:val="28"/>
          <w:szCs w:val="28"/>
          <w:shd w:val="clear" w:color="auto" w:fill="FFFFFF"/>
        </w:rPr>
        <w:lastRenderedPageBreak/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4A434677" w14:textId="77777777" w:rsidR="0003124E" w:rsidRPr="00D80750" w:rsidRDefault="0003124E" w:rsidP="0003124E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D80750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14:paraId="11F32EAE" w14:textId="77777777" w:rsidR="0003124E" w:rsidRPr="00D80750" w:rsidRDefault="0003124E" w:rsidP="0003124E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D80750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</w:t>
      </w:r>
      <w:r>
        <w:rPr>
          <w:kern w:val="2"/>
          <w:sz w:val="28"/>
          <w:szCs w:val="28"/>
        </w:rPr>
        <w:t>я</w:t>
      </w:r>
      <w:r w:rsidRPr="00D80750">
        <w:rPr>
          <w:kern w:val="2"/>
          <w:sz w:val="28"/>
          <w:szCs w:val="28"/>
        </w:rPr>
        <w:t>зык» (письменно), «Математика» (письменно), «</w:t>
      </w:r>
      <w:r w:rsidR="00BA2C09">
        <w:rPr>
          <w:kern w:val="2"/>
          <w:sz w:val="28"/>
          <w:szCs w:val="28"/>
        </w:rPr>
        <w:t>Общ</w:t>
      </w:r>
      <w:r>
        <w:rPr>
          <w:kern w:val="2"/>
          <w:sz w:val="28"/>
          <w:szCs w:val="28"/>
        </w:rPr>
        <w:t xml:space="preserve">ествознание» </w:t>
      </w:r>
      <w:r w:rsidRPr="00D80750">
        <w:rPr>
          <w:kern w:val="2"/>
          <w:sz w:val="28"/>
          <w:szCs w:val="28"/>
        </w:rPr>
        <w:t xml:space="preserve">(устно), дифференцированные зачёты по всем остальным учебным дисциплинам. </w:t>
      </w:r>
    </w:p>
    <w:p w14:paraId="39528ED2" w14:textId="77777777" w:rsidR="0003124E" w:rsidRPr="008554DB" w:rsidRDefault="0003124E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14:paraId="2F3DDE50" w14:textId="77777777" w:rsidR="0003124E" w:rsidRDefault="0003124E" w:rsidP="0003124E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>) дает возможность расширения основного(ых) вида(ов)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>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</w:t>
      </w:r>
      <w:r>
        <w:rPr>
          <w:color w:val="000000"/>
          <w:sz w:val="28"/>
          <w:szCs w:val="28"/>
        </w:rPr>
        <w:t>осами регионального рынка труда.</w:t>
      </w:r>
    </w:p>
    <w:p w14:paraId="73867C99" w14:textId="77777777" w:rsidR="0003124E" w:rsidRPr="000A63A3" w:rsidRDefault="0003124E" w:rsidP="0003124E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="000C149E">
        <w:rPr>
          <w:b/>
          <w:bCs/>
          <w:sz w:val="28"/>
          <w:szCs w:val="28"/>
        </w:rPr>
        <w:t>1908</w:t>
      </w:r>
      <w:r w:rsidRPr="000A63A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ак.ч. </w:t>
      </w:r>
      <w:r w:rsidRPr="000A63A3">
        <w:rPr>
          <w:bCs/>
          <w:sz w:val="28"/>
          <w:szCs w:val="28"/>
        </w:rPr>
        <w:t>(69,</w:t>
      </w:r>
      <w:r w:rsidR="000C149E">
        <w:rPr>
          <w:bCs/>
          <w:sz w:val="28"/>
          <w:szCs w:val="28"/>
        </w:rPr>
        <w:t>7</w:t>
      </w:r>
      <w:r w:rsidRPr="000A63A3">
        <w:rPr>
          <w:bCs/>
          <w:sz w:val="28"/>
          <w:szCs w:val="28"/>
        </w:rPr>
        <w:t xml:space="preserve">%), вариативная – </w:t>
      </w:r>
      <w:r w:rsidR="000C149E">
        <w:rPr>
          <w:b/>
          <w:bCs/>
          <w:sz w:val="28"/>
          <w:szCs w:val="28"/>
        </w:rPr>
        <w:t>828</w:t>
      </w:r>
      <w:r>
        <w:rPr>
          <w:b/>
          <w:bCs/>
          <w:sz w:val="28"/>
          <w:szCs w:val="28"/>
        </w:rPr>
        <w:t xml:space="preserve"> ак.ч. </w:t>
      </w:r>
      <w:r w:rsidRPr="000A63A3">
        <w:rPr>
          <w:bCs/>
          <w:sz w:val="28"/>
          <w:szCs w:val="28"/>
        </w:rPr>
        <w:t>(30,</w:t>
      </w:r>
      <w:r w:rsidR="000C149E">
        <w:rPr>
          <w:bCs/>
          <w:sz w:val="28"/>
          <w:szCs w:val="28"/>
        </w:rPr>
        <w:t>3</w:t>
      </w:r>
      <w:r w:rsidRPr="000A63A3">
        <w:rPr>
          <w:bCs/>
          <w:sz w:val="28"/>
          <w:szCs w:val="28"/>
        </w:rPr>
        <w:t>%).</w:t>
      </w:r>
    </w:p>
    <w:p w14:paraId="0966FC1C" w14:textId="77777777" w:rsidR="0003124E" w:rsidRPr="008554DB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lastRenderedPageBreak/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14:paraId="4EE281D5" w14:textId="77777777" w:rsidR="0003124E" w:rsidRPr="008554DB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Pr="008554DB">
        <w:rPr>
          <w:bCs/>
          <w:sz w:val="28"/>
          <w:szCs w:val="28"/>
        </w:rPr>
        <w:t xml:space="preserve"> (</w:t>
      </w:r>
      <w:r w:rsidR="000C149E">
        <w:rPr>
          <w:bCs/>
          <w:sz w:val="28"/>
          <w:szCs w:val="28"/>
        </w:rPr>
        <w:t>2</w:t>
      </w:r>
      <w:r w:rsidR="00606F38">
        <w:rPr>
          <w:bCs/>
          <w:sz w:val="28"/>
          <w:szCs w:val="28"/>
        </w:rPr>
        <w:t>02</w:t>
      </w:r>
      <w:r w:rsidR="00AA23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ак.ч.)</w:t>
      </w:r>
      <w:r w:rsidR="00176271">
        <w:rPr>
          <w:bCs/>
          <w:sz w:val="28"/>
          <w:szCs w:val="28"/>
        </w:rPr>
        <w:t xml:space="preserve"> с учётом самостоятельной работы обучаю</w:t>
      </w:r>
      <w:r w:rsidR="001626A7">
        <w:rPr>
          <w:bCs/>
          <w:sz w:val="28"/>
          <w:szCs w:val="28"/>
        </w:rPr>
        <w:t>щихся</w:t>
      </w:r>
      <w:r>
        <w:rPr>
          <w:bCs/>
          <w:sz w:val="28"/>
          <w:szCs w:val="28"/>
        </w:rPr>
        <w:t>:</w:t>
      </w:r>
    </w:p>
    <w:p w14:paraId="629BA30A" w14:textId="77777777" w:rsidR="0003124E" w:rsidRDefault="0003124E" w:rsidP="0003124E">
      <w:pPr>
        <w:pStyle w:val="a5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 w:rsidR="001626A7"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 w:rsidR="001626A7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цикла (</w:t>
      </w:r>
      <w:r w:rsidR="001626A7">
        <w:rPr>
          <w:bCs/>
          <w:sz w:val="28"/>
          <w:szCs w:val="28"/>
        </w:rPr>
        <w:t>8</w:t>
      </w:r>
      <w:r w:rsidR="004F7C81">
        <w:rPr>
          <w:bCs/>
          <w:sz w:val="28"/>
          <w:szCs w:val="28"/>
        </w:rPr>
        <w:t>8</w:t>
      </w:r>
      <w:r w:rsidR="001762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1626A7" w:rsidRPr="001626A7" w14:paraId="2B91877A" w14:textId="77777777" w:rsidTr="007C0748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CAAE99" w14:textId="77777777" w:rsidR="001626A7" w:rsidRPr="001626A7" w:rsidRDefault="001626A7" w:rsidP="00606F38">
            <w:pPr>
              <w:spacing w:line="360" w:lineRule="auto"/>
              <w:rPr>
                <w:sz w:val="28"/>
                <w:szCs w:val="28"/>
              </w:rPr>
            </w:pPr>
            <w:r w:rsidRPr="001626A7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8CFA5" w14:textId="77777777" w:rsidR="001626A7" w:rsidRPr="001626A7" w:rsidRDefault="001626A7" w:rsidP="00606F38">
            <w:pPr>
              <w:spacing w:line="360" w:lineRule="auto"/>
              <w:rPr>
                <w:sz w:val="28"/>
                <w:szCs w:val="28"/>
              </w:rPr>
            </w:pPr>
            <w:r w:rsidRPr="001626A7">
              <w:rPr>
                <w:sz w:val="28"/>
                <w:szCs w:val="28"/>
              </w:rPr>
              <w:t>Русский язык и культура речи</w:t>
            </w:r>
            <w:r>
              <w:rPr>
                <w:sz w:val="28"/>
                <w:szCs w:val="28"/>
              </w:rPr>
              <w:t xml:space="preserve"> </w:t>
            </w:r>
            <w:r w:rsidRPr="001626A7">
              <w:rPr>
                <w:bCs/>
                <w:sz w:val="28"/>
                <w:szCs w:val="28"/>
              </w:rPr>
              <w:t xml:space="preserve">или </w:t>
            </w:r>
            <w:r w:rsidRPr="001626A7">
              <w:rPr>
                <w:bCs/>
                <w:i/>
                <w:sz w:val="28"/>
                <w:szCs w:val="28"/>
              </w:rPr>
              <w:t>адаптационн</w:t>
            </w:r>
            <w:r w:rsidR="00606F38">
              <w:rPr>
                <w:bCs/>
                <w:i/>
                <w:sz w:val="28"/>
                <w:szCs w:val="28"/>
              </w:rPr>
              <w:t>ая</w:t>
            </w:r>
            <w:r w:rsidRPr="001626A7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606F38">
              <w:rPr>
                <w:bCs/>
                <w:i/>
                <w:sz w:val="28"/>
                <w:szCs w:val="28"/>
              </w:rPr>
              <w:t>а</w:t>
            </w:r>
            <w:r w:rsidRPr="001626A7">
              <w:rPr>
                <w:bCs/>
                <w:i/>
                <w:sz w:val="28"/>
                <w:szCs w:val="28"/>
              </w:rPr>
              <w:t xml:space="preserve"> «</w:t>
            </w:r>
            <w:r w:rsidRPr="001626A7">
              <w:rPr>
                <w:i/>
                <w:iCs/>
                <w:color w:val="000000"/>
                <w:sz w:val="28"/>
                <w:szCs w:val="28"/>
              </w:rPr>
              <w:t>Комму</w:t>
            </w:r>
            <w:r w:rsidR="00606F38">
              <w:rPr>
                <w:i/>
                <w:iCs/>
                <w:color w:val="000000"/>
                <w:sz w:val="28"/>
                <w:szCs w:val="28"/>
              </w:rPr>
              <w:t>никативный практикум»</w:t>
            </w:r>
            <w:r w:rsidRPr="001626A7">
              <w:rPr>
                <w:i/>
                <w:iCs/>
                <w:color w:val="000000"/>
                <w:sz w:val="28"/>
                <w:szCs w:val="28"/>
              </w:rPr>
              <w:t>,</w:t>
            </w:r>
            <w:r w:rsidR="00606F38">
              <w:rPr>
                <w:color w:val="000000"/>
                <w:sz w:val="28"/>
                <w:szCs w:val="28"/>
                <w:shd w:val="clear" w:color="auto" w:fill="FFFFFF"/>
              </w:rPr>
              <w:t xml:space="preserve"> обеспечивающая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298EC" w14:textId="77777777" w:rsidR="001626A7" w:rsidRPr="001626A7" w:rsidRDefault="00606F38" w:rsidP="00606F3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</w:tr>
    </w:tbl>
    <w:p w14:paraId="090722D3" w14:textId="77777777" w:rsidR="001626A7" w:rsidRDefault="001626A7" w:rsidP="001626A7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08295A">
        <w:rPr>
          <w:bCs/>
          <w:sz w:val="28"/>
          <w:szCs w:val="28"/>
        </w:rPr>
        <w:t xml:space="preserve">Введение </w:t>
      </w:r>
      <w:r>
        <w:rPr>
          <w:bCs/>
          <w:sz w:val="28"/>
          <w:szCs w:val="28"/>
        </w:rPr>
        <w:t>новой</w:t>
      </w:r>
      <w:r w:rsidRPr="0008295A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>ы</w:t>
      </w:r>
      <w:r w:rsidRPr="0008295A">
        <w:rPr>
          <w:bCs/>
          <w:sz w:val="28"/>
          <w:szCs w:val="28"/>
        </w:rPr>
        <w:t xml:space="preserve">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.</w:t>
      </w:r>
    </w:p>
    <w:p w14:paraId="71CFA169" w14:textId="77777777" w:rsidR="0003124E" w:rsidRPr="0040391F" w:rsidRDefault="0003124E" w:rsidP="0003124E">
      <w:pPr>
        <w:pStyle w:val="a5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606F38">
        <w:rPr>
          <w:sz w:val="28"/>
          <w:szCs w:val="28"/>
        </w:rPr>
        <w:t>114</w:t>
      </w:r>
      <w:r w:rsidR="007C0748">
        <w:rPr>
          <w:sz w:val="28"/>
          <w:szCs w:val="28"/>
        </w:rPr>
        <w:t xml:space="preserve"> </w:t>
      </w:r>
      <w:r>
        <w:rPr>
          <w:sz w:val="28"/>
          <w:szCs w:val="28"/>
        </w:rPr>
        <w:t>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E11DCE" w:rsidRPr="00E11DCE" w14:paraId="002F38EB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703227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40E97E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A731E" w14:textId="77777777" w:rsidR="00E11DCE" w:rsidRPr="00E11DCE" w:rsidRDefault="00606F38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E11DCE" w:rsidRPr="00E11DCE" w14:paraId="7FF4D626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73BE1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B0FC88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4D4D0" w14:textId="77777777" w:rsidR="00E11DCE" w:rsidRPr="00E11DCE" w:rsidRDefault="00606F38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E11DCE" w:rsidRPr="00E11DCE" w14:paraId="57288F6D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C85E8C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E01813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Иностранный язык в профессиональной сфере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84415" w14:textId="77777777" w:rsidR="00E11DCE" w:rsidRPr="00E11DCE" w:rsidRDefault="00606F38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</w:tr>
      <w:tr w:rsidR="00E11DCE" w:rsidRPr="00E11DCE" w14:paraId="1F8F732F" w14:textId="77777777" w:rsidTr="00D61551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133279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8418AF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3CB6A" w14:textId="77777777" w:rsidR="00E11DCE" w:rsidRPr="00E11DCE" w:rsidRDefault="00606F38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</w:tbl>
    <w:p w14:paraId="5D428519" w14:textId="77777777" w:rsidR="0003124E" w:rsidRDefault="0003124E" w:rsidP="00BA2C09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>
        <w:rPr>
          <w:bCs/>
          <w:color w:val="000000"/>
          <w:sz w:val="28"/>
          <w:szCs w:val="28"/>
        </w:rPr>
        <w:t>(</w:t>
      </w:r>
      <w:r w:rsidR="00E11DCE">
        <w:rPr>
          <w:bCs/>
          <w:color w:val="000000"/>
          <w:sz w:val="28"/>
          <w:szCs w:val="28"/>
        </w:rPr>
        <w:t>1</w:t>
      </w:r>
      <w:r w:rsidR="00606F38">
        <w:rPr>
          <w:bCs/>
          <w:color w:val="000000"/>
          <w:sz w:val="28"/>
          <w:szCs w:val="28"/>
        </w:rPr>
        <w:t>5</w:t>
      </w:r>
      <w:r w:rsidR="00E11DC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ак.ч.)</w:t>
      </w:r>
      <w:r w:rsidR="00BA2C09">
        <w:rPr>
          <w:bCs/>
          <w:color w:val="000000"/>
          <w:sz w:val="28"/>
          <w:szCs w:val="28"/>
        </w:rPr>
        <w:t xml:space="preserve"> </w:t>
      </w:r>
      <w:r w:rsidRPr="0008295A">
        <w:rPr>
          <w:sz w:val="28"/>
          <w:szCs w:val="28"/>
        </w:rPr>
        <w:t xml:space="preserve">на увеличение </w:t>
      </w:r>
      <w:r w:rsidR="00E11DCE">
        <w:rPr>
          <w:sz w:val="28"/>
          <w:szCs w:val="28"/>
        </w:rPr>
        <w:t xml:space="preserve">общего </w:t>
      </w:r>
      <w:r w:rsidRPr="0008295A">
        <w:rPr>
          <w:sz w:val="28"/>
          <w:szCs w:val="28"/>
        </w:rPr>
        <w:t>объема часов дисциплин</w:t>
      </w:r>
      <w:r w:rsidR="00BA2C09">
        <w:rPr>
          <w:sz w:val="28"/>
          <w:szCs w:val="28"/>
        </w:rPr>
        <w:t xml:space="preserve">ы </w:t>
      </w:r>
      <w:r w:rsidR="00606F38">
        <w:rPr>
          <w:bCs/>
          <w:sz w:val="28"/>
          <w:szCs w:val="28"/>
        </w:rPr>
        <w:t>с учётом самостоятельной работы обучающихся</w:t>
      </w:r>
      <w:r w:rsidR="00606F38">
        <w:rPr>
          <w:sz w:val="28"/>
          <w:szCs w:val="28"/>
        </w:rPr>
        <w:t xml:space="preserve"> </w:t>
      </w:r>
      <w:r w:rsidR="00BA2C09">
        <w:rPr>
          <w:sz w:val="28"/>
          <w:szCs w:val="28"/>
        </w:rPr>
        <w:t xml:space="preserve">ЕН.01 </w:t>
      </w:r>
      <w:r w:rsidR="00E11DCE">
        <w:rPr>
          <w:sz w:val="28"/>
          <w:szCs w:val="28"/>
        </w:rPr>
        <w:t>Математика (</w:t>
      </w:r>
      <w:r w:rsidR="00606F38">
        <w:rPr>
          <w:sz w:val="28"/>
          <w:szCs w:val="28"/>
        </w:rPr>
        <w:t>10</w:t>
      </w:r>
      <w:r w:rsidR="00E11DCE">
        <w:rPr>
          <w:sz w:val="28"/>
          <w:szCs w:val="28"/>
        </w:rPr>
        <w:t xml:space="preserve"> ак.ч.), ЕН.02 </w:t>
      </w:r>
      <w:r w:rsidR="00606F38">
        <w:rPr>
          <w:bCs/>
          <w:color w:val="000000"/>
          <w:sz w:val="28"/>
          <w:szCs w:val="28"/>
        </w:rPr>
        <w:t>Экологические основы природопользования</w:t>
      </w:r>
      <w:r w:rsidR="00E11DCE" w:rsidRPr="00E11DCE">
        <w:rPr>
          <w:bCs/>
          <w:color w:val="000000"/>
          <w:sz w:val="28"/>
          <w:szCs w:val="28"/>
        </w:rPr>
        <w:t xml:space="preserve"> </w:t>
      </w:r>
      <w:r w:rsidR="00AA232F">
        <w:rPr>
          <w:bCs/>
          <w:color w:val="000000"/>
          <w:sz w:val="28"/>
          <w:szCs w:val="28"/>
        </w:rPr>
        <w:t>(</w:t>
      </w:r>
      <w:r w:rsidR="00606F38">
        <w:rPr>
          <w:bCs/>
          <w:color w:val="000000"/>
          <w:sz w:val="28"/>
          <w:szCs w:val="28"/>
        </w:rPr>
        <w:t>5</w:t>
      </w:r>
      <w:r w:rsidR="00AA232F">
        <w:rPr>
          <w:bCs/>
          <w:color w:val="000000"/>
          <w:sz w:val="28"/>
          <w:szCs w:val="28"/>
        </w:rPr>
        <w:t xml:space="preserve"> ак.ч.)</w:t>
      </w:r>
      <w:r w:rsidR="00BA2C09">
        <w:rPr>
          <w:bCs/>
          <w:color w:val="000000"/>
          <w:sz w:val="28"/>
          <w:szCs w:val="28"/>
        </w:rPr>
        <w:t>.</w:t>
      </w:r>
    </w:p>
    <w:p w14:paraId="5BF904AB" w14:textId="77777777" w:rsidR="00176271" w:rsidRPr="008554DB" w:rsidRDefault="0003124E" w:rsidP="00176271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Pr="00E3731D">
        <w:rPr>
          <w:bCs/>
          <w:sz w:val="28"/>
          <w:szCs w:val="28"/>
        </w:rPr>
        <w:t xml:space="preserve">бщепрофессиональный цикл – </w:t>
      </w:r>
      <w:r w:rsidR="009A4C4D">
        <w:rPr>
          <w:bCs/>
          <w:sz w:val="28"/>
          <w:szCs w:val="28"/>
        </w:rPr>
        <w:t>2</w:t>
      </w:r>
      <w:r w:rsidR="00606F38">
        <w:rPr>
          <w:bCs/>
          <w:sz w:val="28"/>
          <w:szCs w:val="28"/>
        </w:rPr>
        <w:t>90</w:t>
      </w:r>
      <w:r w:rsidR="001626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ч.</w:t>
      </w:r>
      <w:r w:rsidR="00176271">
        <w:rPr>
          <w:bCs/>
          <w:sz w:val="28"/>
          <w:szCs w:val="28"/>
        </w:rPr>
        <w:t xml:space="preserve"> с учётом самостоятельной работы обучающихся и промежуточной аттестации:</w:t>
      </w:r>
    </w:p>
    <w:p w14:paraId="7B35063C" w14:textId="77777777" w:rsidR="0003124E" w:rsidRDefault="0003124E" w:rsidP="0003124E">
      <w:pPr>
        <w:pStyle w:val="a5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176271">
        <w:rPr>
          <w:sz w:val="28"/>
          <w:szCs w:val="28"/>
        </w:rPr>
        <w:t>1</w:t>
      </w:r>
      <w:r w:rsidR="00CD2355">
        <w:rPr>
          <w:sz w:val="28"/>
          <w:szCs w:val="28"/>
        </w:rPr>
        <w:t>36</w:t>
      </w:r>
      <w:r w:rsidR="00E11D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ак.ч.):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CD2355" w:rsidRPr="00CD2355" w14:paraId="0C25F5E0" w14:textId="77777777" w:rsidTr="00CD235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D1E23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A05C0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B52D7" w14:textId="77777777" w:rsidR="00CD2355" w:rsidRPr="00CD2355" w:rsidRDefault="00CD2355" w:rsidP="00CD235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CD2355" w:rsidRPr="00CD2355" w14:paraId="66AAA324" w14:textId="77777777" w:rsidTr="00CD235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637EA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BE5EC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Финансы, денежное обращение и кредит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06760" w14:textId="77777777" w:rsidR="00CD2355" w:rsidRPr="00CD2355" w:rsidRDefault="00CD2355" w:rsidP="00CD235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CD2355" w:rsidRPr="00CD2355" w14:paraId="012E8A98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1910B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61B3A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F5DCF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CD2355" w:rsidRPr="00CD2355" w14:paraId="28179102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7AC21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34FB1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Основы бухгалтерского учета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53FA6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CD2355" w:rsidRPr="00CD2355" w14:paraId="592D3347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2BB11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F3DA2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Аудит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C747A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2355" w:rsidRPr="00CD2355" w14:paraId="50D1142F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50528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3AB9E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BAF4D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D2355" w:rsidRPr="00CD2355" w14:paraId="19D1A526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0289E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2EB33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5C70A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2355" w:rsidRPr="00CD2355" w14:paraId="6CEFD6CD" w14:textId="77777777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96678" w14:textId="77777777" w:rsidR="00CD2355" w:rsidRPr="00CD2355" w:rsidRDefault="00CD2355" w:rsidP="00CD235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CBDE5" w14:textId="77777777" w:rsidR="00CD2355" w:rsidRPr="00CD2355" w:rsidRDefault="00CD2355" w:rsidP="00820D9B">
            <w:pPr>
              <w:spacing w:line="360" w:lineRule="auto"/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Информационные технологии в профессиональной деятельности</w:t>
            </w:r>
            <w:r w:rsidR="00820D9B" w:rsidRPr="00820D9B">
              <w:rPr>
                <w:sz w:val="28"/>
                <w:szCs w:val="28"/>
              </w:rPr>
              <w:t xml:space="preserve"> </w:t>
            </w:r>
            <w:r w:rsidR="00820D9B" w:rsidRPr="001626A7">
              <w:rPr>
                <w:bCs/>
                <w:sz w:val="28"/>
                <w:szCs w:val="28"/>
              </w:rPr>
              <w:t xml:space="preserve">или </w:t>
            </w:r>
            <w:r w:rsidR="00820D9B" w:rsidRPr="001626A7">
              <w:rPr>
                <w:bCs/>
                <w:i/>
                <w:sz w:val="28"/>
                <w:szCs w:val="28"/>
              </w:rPr>
              <w:t>адаптационн</w:t>
            </w:r>
            <w:r w:rsidR="00820D9B">
              <w:rPr>
                <w:bCs/>
                <w:i/>
                <w:sz w:val="28"/>
                <w:szCs w:val="28"/>
              </w:rPr>
              <w:t>ая</w:t>
            </w:r>
            <w:r w:rsidR="00820D9B" w:rsidRPr="001626A7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820D9B">
              <w:rPr>
                <w:bCs/>
                <w:i/>
                <w:sz w:val="28"/>
                <w:szCs w:val="28"/>
              </w:rPr>
              <w:t>а</w:t>
            </w:r>
            <w:r w:rsidRPr="00CD2355">
              <w:rPr>
                <w:sz w:val="28"/>
                <w:szCs w:val="28"/>
              </w:rPr>
              <w:t xml:space="preserve"> </w:t>
            </w:r>
            <w:r w:rsidR="00820D9B" w:rsidRPr="00820D9B">
              <w:rPr>
                <w:i/>
                <w:sz w:val="28"/>
                <w:szCs w:val="28"/>
              </w:rPr>
              <w:t>«</w:t>
            </w:r>
            <w:r w:rsidRPr="00820D9B">
              <w:rPr>
                <w:i/>
                <w:sz w:val="28"/>
                <w:szCs w:val="28"/>
              </w:rPr>
              <w:t>Адаптивные информационные технологии в профессиональной деятельности</w:t>
            </w:r>
            <w:r w:rsidR="00820D9B" w:rsidRPr="00820D9B">
              <w:rPr>
                <w:i/>
                <w:sz w:val="28"/>
                <w:szCs w:val="28"/>
              </w:rPr>
              <w:t>»</w:t>
            </w:r>
            <w:r w:rsidR="00820D9B">
              <w:rPr>
                <w:i/>
                <w:sz w:val="28"/>
                <w:szCs w:val="28"/>
              </w:rPr>
              <w:t xml:space="preserve">, </w:t>
            </w:r>
            <w:r w:rsidR="00820D9B">
              <w:rPr>
                <w:color w:val="000000"/>
                <w:sz w:val="28"/>
                <w:szCs w:val="28"/>
                <w:shd w:val="clear" w:color="auto" w:fill="FFFFFF"/>
              </w:rPr>
              <w:t>обеспечивающая</w:t>
            </w:r>
            <w:r w:rsidR="00820D9B" w:rsidRPr="001626A7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DCBC9" w14:textId="77777777" w:rsidR="00CD2355" w:rsidRPr="00CD2355" w:rsidRDefault="00CD2355" w:rsidP="00CD2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14:paraId="48106F2F" w14:textId="77777777" w:rsidR="0003124E" w:rsidRPr="00E43F37" w:rsidRDefault="0003124E" w:rsidP="0003124E">
      <w:pPr>
        <w:pStyle w:val="a4"/>
        <w:ind w:left="360"/>
      </w:pPr>
    </w:p>
    <w:p w14:paraId="39862987" w14:textId="77777777" w:rsidR="0003124E" w:rsidRDefault="0003124E" w:rsidP="0003124E">
      <w:pPr>
        <w:pStyle w:val="a4"/>
        <w:numPr>
          <w:ilvl w:val="0"/>
          <w:numId w:val="13"/>
        </w:numPr>
      </w:pPr>
      <w:r w:rsidRPr="0056576A">
        <w:rPr>
          <w:rFonts w:ascii="Times New Roman" w:hAnsi="Times New Roman" w:cs="Times New Roman"/>
          <w:bCs/>
          <w:sz w:val="28"/>
          <w:szCs w:val="28"/>
        </w:rPr>
        <w:t>на введение новых дисциплин (</w:t>
      </w:r>
      <w:r w:rsidR="001626A7">
        <w:rPr>
          <w:rFonts w:ascii="Times New Roman" w:hAnsi="Times New Roman" w:cs="Times New Roman"/>
          <w:bCs/>
          <w:sz w:val="28"/>
          <w:szCs w:val="28"/>
        </w:rPr>
        <w:t>1</w:t>
      </w:r>
      <w:r w:rsidR="00606F38">
        <w:rPr>
          <w:rFonts w:ascii="Times New Roman" w:hAnsi="Times New Roman" w:cs="Times New Roman"/>
          <w:bCs/>
          <w:sz w:val="28"/>
          <w:szCs w:val="28"/>
        </w:rPr>
        <w:t>54</w:t>
      </w:r>
      <w:r w:rsidR="001626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576A">
        <w:rPr>
          <w:rFonts w:ascii="Times New Roman" w:hAnsi="Times New Roman" w:cs="Times New Roman"/>
          <w:bCs/>
          <w:sz w:val="28"/>
          <w:szCs w:val="28"/>
        </w:rPr>
        <w:t>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606F38" w:rsidRPr="00606F38" w14:paraId="010873C4" w14:textId="77777777" w:rsidTr="00606F38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3F682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ОП.10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4CA98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Статистика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CFC50" w14:textId="77777777" w:rsidR="00606F38" w:rsidRPr="00606F38" w:rsidRDefault="00606F38" w:rsidP="00606F3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606F38" w:rsidRPr="00606F38" w14:paraId="256D1487" w14:textId="77777777" w:rsidTr="00606F38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DCC7E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ОП.11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AD0A6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Основы экономической теории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32B33" w14:textId="77777777" w:rsidR="00606F38" w:rsidRPr="00606F38" w:rsidRDefault="00606F38" w:rsidP="00606F3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</w:tr>
      <w:tr w:rsidR="00606F38" w:rsidRPr="00606F38" w14:paraId="31D6D4E6" w14:textId="77777777" w:rsidTr="00606F38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94014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ОП.12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C3295" w14:textId="77777777" w:rsidR="00606F38" w:rsidRPr="00606F38" w:rsidRDefault="00606F38" w:rsidP="00606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</w:t>
            </w:r>
            <w:r w:rsidRPr="00606F38">
              <w:rPr>
                <w:sz w:val="28"/>
                <w:szCs w:val="28"/>
              </w:rPr>
              <w:t>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D4682" w14:textId="77777777" w:rsidR="00606F38" w:rsidRPr="00606F38" w:rsidRDefault="00606F38" w:rsidP="00606F3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</w:tbl>
    <w:p w14:paraId="19B25612" w14:textId="77777777" w:rsidR="00176271" w:rsidRPr="008554DB" w:rsidRDefault="0003124E" w:rsidP="00176271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Профессиональный цикл – </w:t>
      </w:r>
      <w:r w:rsidR="00CD32E8">
        <w:rPr>
          <w:bCs/>
          <w:sz w:val="28"/>
          <w:szCs w:val="28"/>
        </w:rPr>
        <w:t>32</w:t>
      </w:r>
      <w:r w:rsidR="0012458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ак.ч.</w:t>
      </w:r>
      <w:r w:rsidR="00176271">
        <w:rPr>
          <w:bCs/>
          <w:sz w:val="28"/>
          <w:szCs w:val="28"/>
        </w:rPr>
        <w:t xml:space="preserve"> с учётом самостоятельной работы обучающихся и промежуточной аттестации (36 ак.ч.):</w:t>
      </w:r>
    </w:p>
    <w:p w14:paraId="699CB432" w14:textId="77777777" w:rsidR="0003124E" w:rsidRDefault="0003124E" w:rsidP="0003124E">
      <w:pPr>
        <w:pStyle w:val="a5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>профессиональных модулей (</w:t>
      </w:r>
      <w:r w:rsidR="00CD32E8">
        <w:rPr>
          <w:sz w:val="28"/>
          <w:szCs w:val="28"/>
        </w:rPr>
        <w:t>28</w:t>
      </w:r>
      <w:r w:rsidR="0021494C">
        <w:rPr>
          <w:sz w:val="28"/>
          <w:szCs w:val="28"/>
        </w:rPr>
        <w:t>5</w:t>
      </w:r>
      <w:r w:rsidR="00841E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ак.ч.):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CD32E8" w:rsidRPr="00CD32E8" w14:paraId="596989AA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BB9E331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654DA065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Практические основы бухгалтерского учета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0F3B79" w14:textId="77777777" w:rsidR="00CD32E8" w:rsidRPr="00CD32E8" w:rsidRDefault="00B73CAA" w:rsidP="00FA104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</w:tr>
      <w:tr w:rsidR="00CD32E8" w:rsidRPr="00CD32E8" w14:paraId="17037F7A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0D33093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0FB4DE0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Практические основы бухгалтерского учета источников формирования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E72F04" w14:textId="77777777" w:rsidR="00CD32E8" w:rsidRPr="00CD32E8" w:rsidRDefault="00FA1043" w:rsidP="00B73CAA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B73CAA"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CD32E8" w:rsidRPr="00CD32E8" w14:paraId="698F5F51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C3E3426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96384EC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Бухгалтерская технология проведения и оформления инвентаризации активов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EF39F5" w14:textId="77777777" w:rsidR="00CD32E8" w:rsidRPr="00CD32E8" w:rsidRDefault="00FA1043" w:rsidP="00FA1043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CD32E8" w:rsidRPr="00CD32E8" w14:paraId="2B5095B4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C48953F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7925E2A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Организация расчетов с бюджетом 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3347A6" w14:textId="77777777" w:rsidR="00CD32E8" w:rsidRPr="00CD32E8" w:rsidRDefault="00FA1043" w:rsidP="00B73CAA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  <w:r w:rsidR="00B73CAA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CD32E8" w:rsidRPr="00CD32E8" w14:paraId="4A9CD174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D8BF188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CBDD1C4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Технология составления бухгалтерской (финансовой) отчетности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24FA22" w14:textId="77777777" w:rsidR="00CD32E8" w:rsidRPr="00CD32E8" w:rsidRDefault="00FA1043" w:rsidP="00FA1043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CD32E8" w:rsidRPr="00CD32E8" w14:paraId="691AD9C1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D1C2694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МДК.04.02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C00FAFF" w14:textId="77777777" w:rsidR="00CD32E8" w:rsidRPr="00CD32E8" w:rsidRDefault="00CD32E8" w:rsidP="00CD32E8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Основы анализа бухгалтерской (финансовой) отчетности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A9CC9A" w14:textId="77777777" w:rsidR="00CD32E8" w:rsidRPr="00CD32E8" w:rsidRDefault="00B73CAA" w:rsidP="00FA1043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CD32E8" w:rsidRPr="00FA1043" w14:paraId="2D3BE758" w14:textId="77777777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620A897" w14:textId="77777777" w:rsidR="00CD32E8" w:rsidRPr="00FA1043" w:rsidRDefault="00CD32E8" w:rsidP="00CD32E8">
            <w:pPr>
              <w:rPr>
                <w:color w:val="000000"/>
                <w:sz w:val="28"/>
                <w:szCs w:val="28"/>
              </w:rPr>
            </w:pPr>
            <w:r w:rsidRPr="00FA1043">
              <w:rPr>
                <w:color w:val="000000"/>
                <w:sz w:val="28"/>
                <w:szCs w:val="28"/>
              </w:rPr>
              <w:t>МДК.05.01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6DF07CC6" w14:textId="77777777" w:rsidR="00CD32E8" w:rsidRPr="00FA1043" w:rsidRDefault="00CD32E8" w:rsidP="00CD32E8">
            <w:pPr>
              <w:rPr>
                <w:color w:val="000000"/>
                <w:sz w:val="28"/>
                <w:szCs w:val="28"/>
              </w:rPr>
            </w:pPr>
            <w:r w:rsidRPr="00FA1043">
              <w:rPr>
                <w:color w:val="000000"/>
                <w:sz w:val="28"/>
                <w:szCs w:val="28"/>
              </w:rPr>
              <w:t>Организация деятельности кассира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EFA28E" w14:textId="77777777" w:rsidR="00CD32E8" w:rsidRPr="00FA1043" w:rsidRDefault="00B73CAA" w:rsidP="00FA1043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14:paraId="6E26F8ED" w14:textId="77777777" w:rsidR="00176271" w:rsidRPr="00FA1043" w:rsidRDefault="00176271" w:rsidP="00FA1043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682893C2" w14:textId="77777777" w:rsidR="0003124E" w:rsidRPr="0075605B" w:rsidRDefault="0075605B" w:rsidP="0075605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1.6 </w:t>
      </w:r>
      <w:r w:rsidR="0003124E" w:rsidRPr="0075605B">
        <w:rPr>
          <w:b/>
          <w:sz w:val="28"/>
          <w:szCs w:val="28"/>
          <w:lang w:eastAsia="x-none"/>
        </w:rPr>
        <w:t>Консультации.</w:t>
      </w:r>
    </w:p>
    <w:p w14:paraId="77B95676" w14:textId="77777777" w:rsidR="0003124E" w:rsidRPr="00F83B91" w:rsidRDefault="0003124E" w:rsidP="0003124E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sz w:val="28"/>
          <w:szCs w:val="28"/>
        </w:rPr>
        <w:tab/>
      </w:r>
      <w:r w:rsidRPr="00F83B91">
        <w:rPr>
          <w:sz w:val="28"/>
          <w:szCs w:val="28"/>
        </w:rPr>
        <w:t>Формы проведения консультаций – групповые и индивидуальные</w:t>
      </w:r>
      <w:r w:rsidR="00674258">
        <w:rPr>
          <w:sz w:val="28"/>
          <w:szCs w:val="28"/>
        </w:rPr>
        <w:t xml:space="preserve">. Консультации </w:t>
      </w:r>
      <w:r w:rsidRPr="00F83B91">
        <w:rPr>
          <w:sz w:val="28"/>
          <w:szCs w:val="28"/>
        </w:rPr>
        <w:t xml:space="preserve">проводятся </w:t>
      </w:r>
      <w:r>
        <w:rPr>
          <w:sz w:val="28"/>
          <w:szCs w:val="28"/>
        </w:rPr>
        <w:t>согласно</w:t>
      </w:r>
      <w:r w:rsidRPr="00F83B91">
        <w:rPr>
          <w:sz w:val="28"/>
          <w:szCs w:val="28"/>
        </w:rPr>
        <w:t xml:space="preserve"> расписанию</w:t>
      </w:r>
      <w:r>
        <w:rPr>
          <w:sz w:val="28"/>
          <w:szCs w:val="28"/>
        </w:rPr>
        <w:t xml:space="preserve"> учебной части</w:t>
      </w:r>
      <w:r w:rsidRPr="00F83B91">
        <w:rPr>
          <w:sz w:val="28"/>
          <w:szCs w:val="28"/>
        </w:rPr>
        <w:t xml:space="preserve">. </w:t>
      </w:r>
    </w:p>
    <w:p w14:paraId="1C36D6AB" w14:textId="77777777" w:rsidR="0003124E" w:rsidRDefault="0003124E" w:rsidP="0003124E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3B91">
        <w:rPr>
          <w:sz w:val="28"/>
          <w:szCs w:val="28"/>
        </w:rPr>
        <w:t xml:space="preserve">Консультации для обучающихся </w:t>
      </w:r>
      <w:r>
        <w:rPr>
          <w:sz w:val="28"/>
          <w:szCs w:val="28"/>
        </w:rPr>
        <w:t>пр</w:t>
      </w:r>
      <w:r w:rsidRPr="00F83B91">
        <w:rPr>
          <w:sz w:val="28"/>
          <w:szCs w:val="28"/>
        </w:rPr>
        <w:t>едусматриваются в рамках</w:t>
      </w:r>
      <w:r>
        <w:rPr>
          <w:sz w:val="28"/>
          <w:szCs w:val="28"/>
        </w:rPr>
        <w:t>:</w:t>
      </w:r>
    </w:p>
    <w:p w14:paraId="7ED623E0" w14:textId="77777777" w:rsidR="0003124E" w:rsidRPr="00F83B91" w:rsidRDefault="0003124E" w:rsidP="0003124E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конкретной дисциплине, МДК и</w:t>
      </w:r>
      <w:r>
        <w:rPr>
          <w:rFonts w:ascii="Times New Roman" w:hAnsi="Times New Roman" w:cs="Times New Roman"/>
          <w:bCs/>
          <w:sz w:val="28"/>
          <w:szCs w:val="28"/>
        </w:rPr>
        <w:t>ли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 модулю за счет часов, отведенных на </w:t>
      </w:r>
      <w:r w:rsidR="00674258">
        <w:rPr>
          <w:rFonts w:ascii="Times New Roman" w:hAnsi="Times New Roman" w:cs="Times New Roman"/>
          <w:bCs/>
          <w:sz w:val="28"/>
          <w:szCs w:val="28"/>
        </w:rPr>
        <w:t>дисциплину, МДК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82B4CB2" w14:textId="77777777" w:rsidR="0003124E" w:rsidRPr="00F83B91" w:rsidRDefault="0003124E" w:rsidP="0003124E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lastRenderedPageBreak/>
        <w:t>прохождения обучающимися практик, подготовки выпускной к</w:t>
      </w:r>
      <w:r>
        <w:rPr>
          <w:rFonts w:ascii="Times New Roman" w:hAnsi="Times New Roman" w:cs="Times New Roman"/>
          <w:bCs/>
          <w:sz w:val="28"/>
          <w:szCs w:val="28"/>
        </w:rPr>
        <w:t>валификационной работы и проводя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тся за счет часов, отведенных на эти виды деятельности. </w:t>
      </w:r>
    </w:p>
    <w:p w14:paraId="302A407A" w14:textId="77777777" w:rsidR="0003124E" w:rsidRPr="008554DB" w:rsidRDefault="0003124E" w:rsidP="0003124E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 w:rsidRPr="008554D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7</w:t>
      </w:r>
      <w:r w:rsidRPr="008554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Оценка качества образовательной программы.</w:t>
      </w:r>
    </w:p>
    <w:bookmarkEnd w:id="0"/>
    <w:p w14:paraId="5FF84CE1" w14:textId="77777777" w:rsidR="0003124E" w:rsidRDefault="0003124E" w:rsidP="0003124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3AA354B" w14:textId="77777777" w:rsidR="0003124E" w:rsidRDefault="0003124E" w:rsidP="0003124E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43CB6B1E" w14:textId="77777777" w:rsidR="0003124E" w:rsidRPr="00E43F37" w:rsidRDefault="0003124E" w:rsidP="0003124E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8554DB">
        <w:rPr>
          <w:sz w:val="28"/>
          <w:szCs w:val="28"/>
        </w:rPr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14:paraId="6DD934D0" w14:textId="77777777" w:rsidR="0003124E" w:rsidRPr="003379AA" w:rsidRDefault="0003124E" w:rsidP="0003124E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3379AA">
        <w:rPr>
          <w:b/>
          <w:spacing w:val="2"/>
          <w:sz w:val="28"/>
          <w:szCs w:val="28"/>
        </w:rPr>
        <w:t>1.7.1 Текущий контроль и промежуточная аттестация.</w:t>
      </w:r>
    </w:p>
    <w:p w14:paraId="40CC0460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6DD0B79B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8554DB">
        <w:rPr>
          <w:spacing w:val="2"/>
          <w:sz w:val="28"/>
          <w:szCs w:val="28"/>
        </w:rPr>
        <w:t>.</w:t>
      </w:r>
    </w:p>
    <w:p w14:paraId="7B20A240" w14:textId="77777777" w:rsidR="0003124E" w:rsidRPr="008554DB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Pr="008554DB">
        <w:rPr>
          <w:sz w:val="28"/>
          <w:szCs w:val="28"/>
        </w:rPr>
        <w:t xml:space="preserve"> по специальности </w:t>
      </w:r>
      <w:r w:rsidRPr="008554DB">
        <w:rPr>
          <w:bCs/>
          <w:sz w:val="28"/>
          <w:szCs w:val="28"/>
        </w:rPr>
        <w:t xml:space="preserve">предусмотрено </w:t>
      </w:r>
      <w:r w:rsidR="00E73046">
        <w:rPr>
          <w:bCs/>
          <w:sz w:val="28"/>
          <w:szCs w:val="28"/>
        </w:rPr>
        <w:t>72</w:t>
      </w:r>
      <w:r w:rsidR="00674258">
        <w:rPr>
          <w:bCs/>
          <w:sz w:val="28"/>
          <w:szCs w:val="28"/>
        </w:rPr>
        <w:t xml:space="preserve"> ак.ч./</w:t>
      </w:r>
      <w:r w:rsidR="00E73046">
        <w:rPr>
          <w:bCs/>
          <w:sz w:val="28"/>
          <w:szCs w:val="28"/>
        </w:rPr>
        <w:t>2</w:t>
      </w:r>
      <w:r w:rsidRPr="008554DB">
        <w:rPr>
          <w:bCs/>
          <w:sz w:val="28"/>
          <w:szCs w:val="28"/>
        </w:rPr>
        <w:t xml:space="preserve"> нед</w:t>
      </w:r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674258">
        <w:rPr>
          <w:bCs/>
          <w:sz w:val="28"/>
          <w:szCs w:val="28"/>
        </w:rPr>
        <w:t>0,5</w:t>
      </w:r>
      <w:r w:rsidRPr="008554DB">
        <w:rPr>
          <w:bCs/>
          <w:sz w:val="28"/>
          <w:szCs w:val="28"/>
        </w:rPr>
        <w:t xml:space="preserve"> нед</w:t>
      </w:r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на 1 курсе). Экзамены не сконцентрированы в рамках одной недели, сессии отсутствуют.</w:t>
      </w:r>
    </w:p>
    <w:p w14:paraId="2DFD75A6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 xml:space="preserve">, учебным планом </w:t>
      </w:r>
      <w:r>
        <w:rPr>
          <w:spacing w:val="2"/>
          <w:sz w:val="28"/>
          <w:szCs w:val="28"/>
        </w:rPr>
        <w:t>образовательной программы</w:t>
      </w:r>
      <w:r w:rsidRPr="008554DB">
        <w:rPr>
          <w:spacing w:val="2"/>
          <w:sz w:val="28"/>
          <w:szCs w:val="28"/>
        </w:rPr>
        <w:t>, календарно-тематическими планами преподавателей и рабочими программами дисциплин, профессиональных модулей.</w:t>
      </w:r>
    </w:p>
    <w:p w14:paraId="6F9739A4" w14:textId="77777777" w:rsidR="0003124E" w:rsidRDefault="0003124E" w:rsidP="0003124E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92A18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178B4EB4" w14:textId="77777777" w:rsidR="0003124E" w:rsidRPr="00A92A18" w:rsidRDefault="0003124E" w:rsidP="0003124E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56570843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pacing w:val="2"/>
          <w:sz w:val="28"/>
          <w:szCs w:val="28"/>
        </w:rPr>
        <w:t xml:space="preserve">Формы текущего контроля - </w:t>
      </w:r>
      <w:r w:rsidRPr="008554DB">
        <w:rPr>
          <w:sz w:val="28"/>
          <w:szCs w:val="28"/>
          <w:shd w:val="clear" w:color="auto" w:fill="FFFFFF"/>
        </w:rPr>
        <w:t>оценка устного/письменного ответа обучающ</w:t>
      </w:r>
      <w:r>
        <w:rPr>
          <w:sz w:val="28"/>
          <w:szCs w:val="28"/>
          <w:shd w:val="clear" w:color="auto" w:fill="FFFFFF"/>
        </w:rPr>
        <w:t>ихс</w:t>
      </w:r>
      <w:r w:rsidRPr="008554DB">
        <w:rPr>
          <w:sz w:val="28"/>
          <w:szCs w:val="28"/>
          <w:shd w:val="clear" w:color="auto" w:fill="FFFFFF"/>
        </w:rPr>
        <w:t xml:space="preserve">я, практической или лабораторной работы, тематического зачета, контрольной работы, тестирования и др. </w:t>
      </w:r>
    </w:p>
    <w:p w14:paraId="63E4C702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5AB37B4E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14:paraId="328E4889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</w:t>
      </w:r>
      <w:r w:rsidR="00674258">
        <w:rPr>
          <w:sz w:val="28"/>
          <w:szCs w:val="28"/>
        </w:rPr>
        <w:t>, МДК, практик</w:t>
      </w:r>
      <w:r w:rsidRPr="008554DB">
        <w:rPr>
          <w:sz w:val="28"/>
          <w:szCs w:val="28"/>
        </w:rPr>
        <w:t>.</w:t>
      </w:r>
    </w:p>
    <w:p w14:paraId="17818A83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5FAB75CA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 xml:space="preserve">. Промежуточная аттестация проводится непосредственно </w:t>
      </w:r>
      <w:r w:rsidRPr="008554DB">
        <w:rPr>
          <w:sz w:val="28"/>
          <w:szCs w:val="28"/>
        </w:rPr>
        <w:lastRenderedPageBreak/>
        <w:t>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FD2BB0C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674258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нед. во 2 семестре, на 2</w:t>
      </w:r>
      <w:r w:rsidR="00C341B3">
        <w:rPr>
          <w:sz w:val="28"/>
          <w:szCs w:val="28"/>
        </w:rPr>
        <w:t xml:space="preserve"> курсе 0,5 нед. в четвёртом семестре, на 3 курсе</w:t>
      </w:r>
      <w:r w:rsidRPr="008554DB">
        <w:rPr>
          <w:sz w:val="28"/>
          <w:szCs w:val="28"/>
        </w:rPr>
        <w:t xml:space="preserve"> по </w:t>
      </w:r>
      <w:r w:rsidR="00674258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нед. в каждом семестре</w:t>
      </w:r>
      <w:r>
        <w:rPr>
          <w:sz w:val="28"/>
          <w:szCs w:val="28"/>
        </w:rPr>
        <w:t>.</w:t>
      </w:r>
    </w:p>
    <w:p w14:paraId="625E8E14" w14:textId="77777777" w:rsidR="0003124E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</w:t>
      </w:r>
      <w:r>
        <w:rPr>
          <w:sz w:val="28"/>
          <w:szCs w:val="28"/>
        </w:rPr>
        <w:t xml:space="preserve">основного </w:t>
      </w:r>
      <w:r w:rsidRPr="008554DB">
        <w:rPr>
          <w:sz w:val="28"/>
          <w:szCs w:val="28"/>
        </w:rPr>
        <w:t xml:space="preserve">вида профессиональной деятельности. </w:t>
      </w:r>
    </w:p>
    <w:p w14:paraId="607D837C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4A2A0D4E" w14:textId="77777777" w:rsidR="00CF0DB7" w:rsidRDefault="0003124E" w:rsidP="00CF0DB7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4A4D3A55" w14:textId="77777777" w:rsidR="00CD32E8" w:rsidRPr="00CF0DB7" w:rsidRDefault="0003124E" w:rsidP="00CF0D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 w:rsidR="0075605B"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 w:rsidR="0075605B"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 квалификационных, </w:t>
      </w:r>
      <w:r w:rsidR="00CF0DB7">
        <w:rPr>
          <w:sz w:val="28"/>
          <w:szCs w:val="28"/>
        </w:rPr>
        <w:t>6</w:t>
      </w:r>
      <w:r w:rsidRPr="008554DB">
        <w:rPr>
          <w:sz w:val="28"/>
          <w:szCs w:val="28"/>
        </w:rPr>
        <w:t xml:space="preserve"> экзаменов, </w:t>
      </w:r>
      <w:r w:rsidR="0075605B">
        <w:rPr>
          <w:sz w:val="28"/>
          <w:szCs w:val="28"/>
        </w:rPr>
        <w:t>2</w:t>
      </w:r>
      <w:r w:rsidR="0012458D">
        <w:rPr>
          <w:sz w:val="28"/>
          <w:szCs w:val="28"/>
        </w:rPr>
        <w:t>2</w:t>
      </w:r>
      <w:r w:rsidRPr="008554DB">
        <w:rPr>
          <w:sz w:val="28"/>
          <w:szCs w:val="28"/>
        </w:rPr>
        <w:t xml:space="preserve"> дифференцированных зачёт</w:t>
      </w:r>
      <w:r w:rsidR="00CD32E8"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, </w:t>
      </w:r>
      <w:r w:rsidR="0012458D">
        <w:rPr>
          <w:sz w:val="28"/>
          <w:szCs w:val="28"/>
        </w:rPr>
        <w:t>7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 w:rsidR="0075605B">
        <w:rPr>
          <w:sz w:val="28"/>
          <w:szCs w:val="28"/>
        </w:rPr>
        <w:t>ов</w:t>
      </w:r>
      <w:r w:rsidR="00CF0DB7">
        <w:rPr>
          <w:sz w:val="28"/>
          <w:szCs w:val="28"/>
        </w:rPr>
        <w:t>, 3 зачёта</w:t>
      </w:r>
      <w:r>
        <w:rPr>
          <w:sz w:val="28"/>
          <w:szCs w:val="28"/>
        </w:rPr>
        <w:t>.</w:t>
      </w:r>
      <w:r w:rsidR="00CD32E8">
        <w:rPr>
          <w:sz w:val="28"/>
          <w:szCs w:val="28"/>
        </w:rPr>
        <w:t xml:space="preserve"> </w:t>
      </w:r>
    </w:p>
    <w:p w14:paraId="0FC3B649" w14:textId="77777777" w:rsidR="0003124E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Оценка компетенций обучающихся проходит в форме тестирования, демонстрации умений. В </w:t>
      </w:r>
      <w:r>
        <w:rPr>
          <w:sz w:val="28"/>
          <w:szCs w:val="28"/>
        </w:rPr>
        <w:t>образовательной организации</w:t>
      </w:r>
      <w:r w:rsidRPr="008554DB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текущей и промежуточной аттестации.</w:t>
      </w:r>
    </w:p>
    <w:p w14:paraId="6234B51B" w14:textId="77777777" w:rsidR="00292553" w:rsidRDefault="00292553" w:rsidP="0003124E">
      <w:pPr>
        <w:spacing w:line="360" w:lineRule="auto"/>
        <w:ind w:firstLine="708"/>
        <w:jc w:val="both"/>
        <w:rPr>
          <w:sz w:val="28"/>
          <w:szCs w:val="28"/>
        </w:rPr>
      </w:pPr>
    </w:p>
    <w:p w14:paraId="1B14BB8E" w14:textId="77777777" w:rsidR="0003124E" w:rsidRDefault="0003124E" w:rsidP="0003124E">
      <w:pPr>
        <w:pStyle w:val="a5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1.7.2 Внешняя оценка.</w:t>
      </w:r>
    </w:p>
    <w:p w14:paraId="056BFBE6" w14:textId="77777777" w:rsidR="0003124E" w:rsidRDefault="0003124E" w:rsidP="0003124E">
      <w:pPr>
        <w:pStyle w:val="a5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1AAB5AB5" w14:textId="77777777" w:rsidR="0003124E" w:rsidRPr="008554DB" w:rsidRDefault="0003124E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1.7.3</w:t>
      </w:r>
      <w:r w:rsidRPr="008554DB">
        <w:rPr>
          <w:b/>
          <w:sz w:val="28"/>
          <w:szCs w:val="28"/>
        </w:rPr>
        <w:t xml:space="preserve"> Государственная итоговая аттестация</w:t>
      </w:r>
      <w:r w:rsidR="00E75C01">
        <w:rPr>
          <w:b/>
          <w:sz w:val="28"/>
          <w:szCs w:val="28"/>
        </w:rPr>
        <w:t>.</w:t>
      </w:r>
    </w:p>
    <w:p w14:paraId="3AC3956A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7C47DE2B" w14:textId="77777777" w:rsidR="0003124E" w:rsidRDefault="0003124E" w:rsidP="0003124E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A76006">
        <w:rPr>
          <w:color w:val="000000"/>
          <w:sz w:val="28"/>
          <w:szCs w:val="28"/>
        </w:rPr>
        <w:t>Государственная итоговая аттестация проводится в форме защиты выпускной квалификационной работы</w:t>
      </w:r>
      <w:r w:rsidR="00C341B3">
        <w:rPr>
          <w:color w:val="000000"/>
          <w:sz w:val="28"/>
          <w:szCs w:val="28"/>
        </w:rPr>
        <w:t>, которая выполняется в виде дипломной</w:t>
      </w:r>
      <w:r w:rsidRPr="00A76006">
        <w:rPr>
          <w:color w:val="000000"/>
          <w:sz w:val="28"/>
          <w:szCs w:val="28"/>
        </w:rPr>
        <w:t xml:space="preserve"> работ</w:t>
      </w:r>
      <w:r w:rsidR="00C341B3">
        <w:rPr>
          <w:color w:val="000000"/>
          <w:sz w:val="28"/>
          <w:szCs w:val="28"/>
        </w:rPr>
        <w:t>ы</w:t>
      </w:r>
      <w:r w:rsidRPr="00A76006">
        <w:rPr>
          <w:color w:val="000000"/>
          <w:sz w:val="28"/>
          <w:szCs w:val="28"/>
        </w:rPr>
        <w:t xml:space="preserve"> (дипломн</w:t>
      </w:r>
      <w:r w:rsidR="00C341B3">
        <w:rPr>
          <w:color w:val="000000"/>
          <w:sz w:val="28"/>
          <w:szCs w:val="28"/>
        </w:rPr>
        <w:t>ого</w:t>
      </w:r>
      <w:r w:rsidRPr="00A76006">
        <w:rPr>
          <w:color w:val="000000"/>
          <w:sz w:val="28"/>
          <w:szCs w:val="28"/>
        </w:rPr>
        <w:t xml:space="preserve"> проект</w:t>
      </w:r>
      <w:r w:rsidR="00C341B3">
        <w:rPr>
          <w:color w:val="000000"/>
          <w:sz w:val="28"/>
          <w:szCs w:val="28"/>
        </w:rPr>
        <w:t>а</w:t>
      </w:r>
      <w:r w:rsidRPr="00A76006">
        <w:rPr>
          <w:color w:val="000000"/>
          <w:sz w:val="28"/>
          <w:szCs w:val="28"/>
        </w:rPr>
        <w:t>)</w:t>
      </w:r>
      <w:r w:rsidR="00C341B3">
        <w:rPr>
          <w:color w:val="000000"/>
          <w:sz w:val="28"/>
          <w:szCs w:val="28"/>
        </w:rPr>
        <w:t xml:space="preserve"> и демонстрационного экзамена</w:t>
      </w:r>
      <w:r w:rsidRPr="00A76006">
        <w:rPr>
          <w:color w:val="000000"/>
          <w:sz w:val="28"/>
          <w:szCs w:val="28"/>
        </w:rPr>
        <w:t>.</w:t>
      </w:r>
    </w:p>
    <w:p w14:paraId="6C230F94" w14:textId="77777777" w:rsidR="009D5006" w:rsidRDefault="0003124E" w:rsidP="00E850B4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ак.ч./6 нед.</w:t>
      </w:r>
    </w:p>
    <w:sectPr w:rsidR="009D5006" w:rsidSect="009D500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3678C2"/>
    <w:multiLevelType w:val="hybridMultilevel"/>
    <w:tmpl w:val="E2FA47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14"/>
  </w:num>
  <w:num w:numId="7">
    <w:abstractNumId w:val="6"/>
  </w:num>
  <w:num w:numId="8">
    <w:abstractNumId w:val="11"/>
  </w:num>
  <w:num w:numId="9">
    <w:abstractNumId w:val="4"/>
  </w:num>
  <w:num w:numId="10">
    <w:abstractNumId w:val="2"/>
  </w:num>
  <w:num w:numId="11">
    <w:abstractNumId w:val="17"/>
  </w:num>
  <w:num w:numId="12">
    <w:abstractNumId w:val="15"/>
  </w:num>
  <w:num w:numId="13">
    <w:abstractNumId w:val="12"/>
  </w:num>
  <w:num w:numId="14">
    <w:abstractNumId w:val="18"/>
  </w:num>
  <w:num w:numId="15">
    <w:abstractNumId w:val="16"/>
  </w:num>
  <w:num w:numId="16">
    <w:abstractNumId w:val="5"/>
  </w:num>
  <w:num w:numId="17">
    <w:abstractNumId w:val="19"/>
  </w:num>
  <w:num w:numId="18">
    <w:abstractNumId w:val="8"/>
  </w:num>
  <w:num w:numId="19">
    <w:abstractNumId w:val="0"/>
  </w:num>
  <w:num w:numId="2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22C"/>
    <w:rsid w:val="00001742"/>
    <w:rsid w:val="0003124E"/>
    <w:rsid w:val="0007152E"/>
    <w:rsid w:val="0008295A"/>
    <w:rsid w:val="000A63A3"/>
    <w:rsid w:val="000A7DC4"/>
    <w:rsid w:val="000B2F09"/>
    <w:rsid w:val="000B399F"/>
    <w:rsid w:val="000C149E"/>
    <w:rsid w:val="0011361E"/>
    <w:rsid w:val="0012102F"/>
    <w:rsid w:val="001239E8"/>
    <w:rsid w:val="0012458D"/>
    <w:rsid w:val="00124930"/>
    <w:rsid w:val="00130946"/>
    <w:rsid w:val="001539DD"/>
    <w:rsid w:val="001626A7"/>
    <w:rsid w:val="00174647"/>
    <w:rsid w:val="00176271"/>
    <w:rsid w:val="001C0C1B"/>
    <w:rsid w:val="001C18D2"/>
    <w:rsid w:val="001C66FA"/>
    <w:rsid w:val="001D4DD2"/>
    <w:rsid w:val="001E2961"/>
    <w:rsid w:val="001E2B36"/>
    <w:rsid w:val="001E583C"/>
    <w:rsid w:val="001F03C3"/>
    <w:rsid w:val="00205085"/>
    <w:rsid w:val="0021494C"/>
    <w:rsid w:val="00292553"/>
    <w:rsid w:val="002A6613"/>
    <w:rsid w:val="002B17F6"/>
    <w:rsid w:val="002C3620"/>
    <w:rsid w:val="002E32E9"/>
    <w:rsid w:val="002F70F0"/>
    <w:rsid w:val="00322819"/>
    <w:rsid w:val="003379AA"/>
    <w:rsid w:val="0034122C"/>
    <w:rsid w:val="00390B89"/>
    <w:rsid w:val="003C2CE7"/>
    <w:rsid w:val="0040391F"/>
    <w:rsid w:val="004075EB"/>
    <w:rsid w:val="00440DF9"/>
    <w:rsid w:val="004524EE"/>
    <w:rsid w:val="0048297A"/>
    <w:rsid w:val="004E5706"/>
    <w:rsid w:val="004F5057"/>
    <w:rsid w:val="004F7C81"/>
    <w:rsid w:val="00532EAD"/>
    <w:rsid w:val="005340E7"/>
    <w:rsid w:val="00547BB2"/>
    <w:rsid w:val="0056576A"/>
    <w:rsid w:val="00567505"/>
    <w:rsid w:val="00606F38"/>
    <w:rsid w:val="006240E2"/>
    <w:rsid w:val="0063406E"/>
    <w:rsid w:val="00635E96"/>
    <w:rsid w:val="0066741D"/>
    <w:rsid w:val="00674258"/>
    <w:rsid w:val="007414DC"/>
    <w:rsid w:val="00742716"/>
    <w:rsid w:val="00743617"/>
    <w:rsid w:val="0075258F"/>
    <w:rsid w:val="0075605B"/>
    <w:rsid w:val="00770EDC"/>
    <w:rsid w:val="007713A7"/>
    <w:rsid w:val="007C0748"/>
    <w:rsid w:val="007F115C"/>
    <w:rsid w:val="00801F5E"/>
    <w:rsid w:val="00815647"/>
    <w:rsid w:val="00820D9B"/>
    <w:rsid w:val="00841EE0"/>
    <w:rsid w:val="00870634"/>
    <w:rsid w:val="00874A71"/>
    <w:rsid w:val="00887709"/>
    <w:rsid w:val="008A0C50"/>
    <w:rsid w:val="008C5E53"/>
    <w:rsid w:val="008D7BFE"/>
    <w:rsid w:val="008F6A9A"/>
    <w:rsid w:val="00907DC1"/>
    <w:rsid w:val="009169DD"/>
    <w:rsid w:val="00920EA6"/>
    <w:rsid w:val="00954848"/>
    <w:rsid w:val="0097147A"/>
    <w:rsid w:val="00974385"/>
    <w:rsid w:val="00986235"/>
    <w:rsid w:val="00997AC7"/>
    <w:rsid w:val="009A4C4D"/>
    <w:rsid w:val="009D5006"/>
    <w:rsid w:val="009D714A"/>
    <w:rsid w:val="009F423B"/>
    <w:rsid w:val="00A12853"/>
    <w:rsid w:val="00A22A61"/>
    <w:rsid w:val="00A459D6"/>
    <w:rsid w:val="00A519B1"/>
    <w:rsid w:val="00A572DE"/>
    <w:rsid w:val="00A65429"/>
    <w:rsid w:val="00A76006"/>
    <w:rsid w:val="00A81A3B"/>
    <w:rsid w:val="00A87591"/>
    <w:rsid w:val="00A92A18"/>
    <w:rsid w:val="00AA232F"/>
    <w:rsid w:val="00AE0AEC"/>
    <w:rsid w:val="00AF7490"/>
    <w:rsid w:val="00B73CAA"/>
    <w:rsid w:val="00B847F9"/>
    <w:rsid w:val="00BA00DE"/>
    <w:rsid w:val="00BA2C09"/>
    <w:rsid w:val="00C1245F"/>
    <w:rsid w:val="00C341B3"/>
    <w:rsid w:val="00C659DA"/>
    <w:rsid w:val="00CD2355"/>
    <w:rsid w:val="00CD32E8"/>
    <w:rsid w:val="00CF0DB7"/>
    <w:rsid w:val="00D10894"/>
    <w:rsid w:val="00D2420B"/>
    <w:rsid w:val="00D262F6"/>
    <w:rsid w:val="00D3672F"/>
    <w:rsid w:val="00D557D0"/>
    <w:rsid w:val="00D90E19"/>
    <w:rsid w:val="00DA1B66"/>
    <w:rsid w:val="00DD41FB"/>
    <w:rsid w:val="00E11DCE"/>
    <w:rsid w:val="00E3731D"/>
    <w:rsid w:val="00E43F37"/>
    <w:rsid w:val="00E7262C"/>
    <w:rsid w:val="00E73046"/>
    <w:rsid w:val="00E75C01"/>
    <w:rsid w:val="00E850B4"/>
    <w:rsid w:val="00EE55E8"/>
    <w:rsid w:val="00F014C7"/>
    <w:rsid w:val="00F83B91"/>
    <w:rsid w:val="00FA1043"/>
    <w:rsid w:val="00FB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76884"/>
  <w15:chartTrackingRefBased/>
  <w15:docId w15:val="{1221381E-C86D-453B-B9F9-7FF44D3C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basedOn w:val="a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5">
    <w:name w:val="Normal (Web)"/>
    <w:aliases w:val="Обычный (Web),Обычный (веб)1"/>
    <w:basedOn w:val="a"/>
    <w:link w:val="a6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6">
    <w:name w:val="Обычный (Интернет) Знак"/>
    <w:aliases w:val="Обычный (Web) Знак,Обычный (веб)1 Знак"/>
    <w:basedOn w:val="a0"/>
    <w:link w:val="a5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7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8">
    <w:name w:val="Table Grid"/>
    <w:basedOn w:val="a1"/>
    <w:uiPriority w:val="39"/>
    <w:rsid w:val="000B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19</Pages>
  <Words>4045</Words>
  <Characters>23061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44</cp:revision>
  <cp:lastPrinted>2018-04-20T08:10:00Z</cp:lastPrinted>
  <dcterms:created xsi:type="dcterms:W3CDTF">2017-06-02T21:47:00Z</dcterms:created>
  <dcterms:modified xsi:type="dcterms:W3CDTF">2020-11-27T10:04:00Z</dcterms:modified>
</cp:coreProperties>
</file>